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1A" w:rsidRDefault="0089181A" w:rsidP="003345C0">
      <w:pPr>
        <w:pStyle w:val="consplusnormal0"/>
        <w:spacing w:before="0" w:beforeAutospacing="0" w:after="0" w:afterAutospacing="0"/>
        <w:ind w:left="4320"/>
        <w:rPr>
          <w:b/>
          <w:sz w:val="28"/>
          <w:szCs w:val="28"/>
          <w:lang w:eastAsia="en-US"/>
        </w:rPr>
      </w:pPr>
      <w:bookmarkStart w:id="0" w:name="_GoBack"/>
      <w:bookmarkEnd w:id="0"/>
      <w:r>
        <w:rPr>
          <w:b/>
          <w:sz w:val="22"/>
          <w:szCs w:val="22"/>
          <w:lang w:eastAsia="en-US"/>
        </w:rPr>
        <w:t>«</w:t>
      </w:r>
      <w:r>
        <w:rPr>
          <w:b/>
          <w:sz w:val="28"/>
          <w:szCs w:val="28"/>
          <w:lang w:eastAsia="en-US"/>
        </w:rPr>
        <w:t>УТВЕРЖДАЮ»</w:t>
      </w:r>
    </w:p>
    <w:p w:rsidR="0089181A" w:rsidRDefault="0089181A" w:rsidP="003345C0">
      <w:pPr>
        <w:pStyle w:val="consplusnormal0"/>
        <w:spacing w:before="0" w:beforeAutospacing="0" w:after="0" w:afterAutospacing="0"/>
        <w:ind w:left="4320"/>
        <w:rPr>
          <w:b/>
          <w:sz w:val="28"/>
          <w:szCs w:val="28"/>
          <w:lang w:eastAsia="en-US"/>
        </w:rPr>
      </w:pPr>
      <w:r>
        <w:rPr>
          <w:b/>
          <w:sz w:val="28"/>
          <w:szCs w:val="28"/>
          <w:lang w:eastAsia="en-US"/>
        </w:rPr>
        <w:t>Директор ООО «</w:t>
      </w:r>
      <w:r w:rsidR="00406649">
        <w:rPr>
          <w:b/>
          <w:sz w:val="28"/>
          <w:szCs w:val="28"/>
          <w:lang w:eastAsia="en-US"/>
        </w:rPr>
        <w:t>АВТОМОБИЛИСТ</w:t>
      </w:r>
      <w:r>
        <w:rPr>
          <w:b/>
          <w:sz w:val="28"/>
          <w:szCs w:val="28"/>
          <w:lang w:eastAsia="en-US"/>
        </w:rPr>
        <w:t>»</w:t>
      </w:r>
    </w:p>
    <w:p w:rsidR="0089181A" w:rsidRDefault="0089181A" w:rsidP="003345C0">
      <w:pPr>
        <w:pStyle w:val="consplusnormal0"/>
        <w:spacing w:before="0" w:beforeAutospacing="0" w:after="0" w:afterAutospacing="0"/>
        <w:ind w:left="4320"/>
        <w:jc w:val="center"/>
        <w:rPr>
          <w:b/>
          <w:sz w:val="28"/>
          <w:szCs w:val="28"/>
          <w:lang w:eastAsia="en-US"/>
        </w:rPr>
      </w:pPr>
    </w:p>
    <w:p w:rsidR="0089181A" w:rsidRDefault="00406649" w:rsidP="003345C0">
      <w:pPr>
        <w:pStyle w:val="consplusnormal0"/>
        <w:spacing w:before="0" w:beforeAutospacing="0" w:after="0" w:afterAutospacing="0"/>
        <w:ind w:left="4320"/>
        <w:rPr>
          <w:b/>
          <w:sz w:val="28"/>
          <w:szCs w:val="28"/>
          <w:lang w:eastAsia="en-US"/>
        </w:rPr>
      </w:pPr>
      <w:r>
        <w:rPr>
          <w:b/>
          <w:sz w:val="28"/>
          <w:szCs w:val="28"/>
          <w:lang w:eastAsia="en-US"/>
        </w:rPr>
        <w:t>_________________</w:t>
      </w:r>
      <w:r w:rsidR="0089181A">
        <w:rPr>
          <w:b/>
          <w:sz w:val="28"/>
          <w:szCs w:val="28"/>
          <w:lang w:eastAsia="en-US"/>
        </w:rPr>
        <w:t>И.</w:t>
      </w:r>
      <w:r>
        <w:rPr>
          <w:b/>
          <w:sz w:val="28"/>
          <w:szCs w:val="28"/>
          <w:lang w:eastAsia="en-US"/>
        </w:rPr>
        <w:t>Ю.</w:t>
      </w:r>
      <w:r w:rsidR="0089181A">
        <w:rPr>
          <w:b/>
          <w:sz w:val="28"/>
          <w:szCs w:val="28"/>
          <w:lang w:eastAsia="en-US"/>
        </w:rPr>
        <w:t xml:space="preserve"> </w:t>
      </w:r>
      <w:r w:rsidR="00CD21A0">
        <w:rPr>
          <w:b/>
          <w:sz w:val="28"/>
          <w:szCs w:val="28"/>
          <w:lang w:eastAsia="en-US"/>
        </w:rPr>
        <w:t>Варкушина</w:t>
      </w:r>
    </w:p>
    <w:p w:rsidR="0089181A" w:rsidRDefault="0089181A" w:rsidP="003345C0">
      <w:pPr>
        <w:pStyle w:val="consplusnormal0"/>
        <w:spacing w:before="0" w:beforeAutospacing="0" w:after="0" w:afterAutospacing="0"/>
        <w:ind w:left="4320"/>
        <w:rPr>
          <w:b/>
          <w:sz w:val="28"/>
          <w:szCs w:val="28"/>
          <w:lang w:eastAsia="en-US"/>
        </w:rPr>
      </w:pPr>
      <w:r>
        <w:rPr>
          <w:b/>
          <w:sz w:val="28"/>
          <w:szCs w:val="28"/>
          <w:lang w:eastAsia="en-US"/>
        </w:rPr>
        <w:t>«___»_______________2014 г.</w:t>
      </w:r>
    </w:p>
    <w:p w:rsidR="0089181A" w:rsidRDefault="0089181A" w:rsidP="000567BA">
      <w:pPr>
        <w:pStyle w:val="consplustitle"/>
        <w:jc w:val="center"/>
        <w:rPr>
          <w:b/>
        </w:rPr>
      </w:pPr>
    </w:p>
    <w:p w:rsidR="0089181A" w:rsidRDefault="0089181A" w:rsidP="000567BA">
      <w:pPr>
        <w:pStyle w:val="consplustitle"/>
        <w:jc w:val="center"/>
        <w:rPr>
          <w:b/>
        </w:rPr>
      </w:pPr>
    </w:p>
    <w:p w:rsidR="0089181A" w:rsidRDefault="0089181A" w:rsidP="000567BA">
      <w:pPr>
        <w:pStyle w:val="consplustitle"/>
        <w:jc w:val="center"/>
        <w:rPr>
          <w:b/>
        </w:rPr>
      </w:pPr>
    </w:p>
    <w:p w:rsidR="0089181A" w:rsidRPr="00CA3DAB" w:rsidRDefault="0089181A" w:rsidP="00CA3DAB">
      <w:pPr>
        <w:pStyle w:val="ConsPlusNormal"/>
        <w:jc w:val="center"/>
        <w:rPr>
          <w:rFonts w:ascii="Times New Roman" w:hAnsi="Times New Roman" w:cs="Times New Roman"/>
          <w:b/>
          <w:sz w:val="40"/>
          <w:szCs w:val="40"/>
        </w:rPr>
      </w:pPr>
      <w:r w:rsidRPr="00CA3DAB">
        <w:rPr>
          <w:rFonts w:ascii="Times New Roman" w:hAnsi="Times New Roman" w:cs="Times New Roman"/>
          <w:b/>
          <w:sz w:val="40"/>
          <w:szCs w:val="40"/>
        </w:rPr>
        <w:t>Повышение квалификации по программе: «Повышение квалификации водителей транспортных средств для получения права на обучение вождению»</w:t>
      </w:r>
    </w:p>
    <w:p w:rsidR="0089181A" w:rsidRDefault="0089181A" w:rsidP="000567BA">
      <w:pPr>
        <w:pStyle w:val="consplustitle"/>
        <w:jc w:val="center"/>
        <w:rPr>
          <w:b/>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Default="0089181A" w:rsidP="000567BA">
      <w:pPr>
        <w:pStyle w:val="consplusnormal0"/>
        <w:jc w:val="center"/>
        <w:rPr>
          <w:b/>
          <w:sz w:val="28"/>
          <w:szCs w:val="28"/>
        </w:rPr>
      </w:pPr>
    </w:p>
    <w:p w:rsidR="0089181A" w:rsidRPr="00C927F3" w:rsidRDefault="0089181A" w:rsidP="000567BA">
      <w:pPr>
        <w:pStyle w:val="consplusnormal0"/>
        <w:jc w:val="center"/>
        <w:rPr>
          <w:b/>
          <w:sz w:val="28"/>
          <w:szCs w:val="28"/>
        </w:rPr>
      </w:pPr>
    </w:p>
    <w:p w:rsidR="0089181A" w:rsidRPr="00C927F3" w:rsidRDefault="0089181A" w:rsidP="00C927F3">
      <w:pPr>
        <w:pStyle w:val="consplusnormal0"/>
        <w:spacing w:before="0" w:beforeAutospacing="0" w:after="0" w:afterAutospacing="0"/>
        <w:jc w:val="center"/>
        <w:rPr>
          <w:b/>
          <w:sz w:val="28"/>
          <w:szCs w:val="28"/>
        </w:rPr>
      </w:pPr>
    </w:p>
    <w:p w:rsidR="0089181A" w:rsidRPr="00C927F3" w:rsidRDefault="0089181A" w:rsidP="00C927F3">
      <w:pPr>
        <w:pStyle w:val="consplusnormal0"/>
        <w:spacing w:before="0" w:beforeAutospacing="0" w:after="0" w:afterAutospacing="0"/>
        <w:jc w:val="center"/>
        <w:rPr>
          <w:b/>
          <w:sz w:val="28"/>
          <w:szCs w:val="28"/>
        </w:rPr>
      </w:pPr>
      <w:r>
        <w:rPr>
          <w:b/>
          <w:sz w:val="28"/>
          <w:szCs w:val="28"/>
        </w:rPr>
        <w:t xml:space="preserve">г. </w:t>
      </w:r>
      <w:r w:rsidR="00406649">
        <w:rPr>
          <w:b/>
          <w:sz w:val="28"/>
          <w:szCs w:val="28"/>
        </w:rPr>
        <w:t>Туапсе</w:t>
      </w:r>
    </w:p>
    <w:p w:rsidR="0089181A" w:rsidRDefault="0089181A" w:rsidP="00C927F3">
      <w:pPr>
        <w:pStyle w:val="consplusnormal0"/>
        <w:spacing w:before="0" w:beforeAutospacing="0" w:after="0" w:afterAutospacing="0"/>
        <w:jc w:val="center"/>
        <w:rPr>
          <w:b/>
          <w:sz w:val="28"/>
          <w:szCs w:val="28"/>
        </w:rPr>
      </w:pPr>
      <w:r w:rsidRPr="00C927F3">
        <w:rPr>
          <w:b/>
          <w:sz w:val="28"/>
          <w:szCs w:val="28"/>
        </w:rPr>
        <w:t>201</w:t>
      </w:r>
      <w:r>
        <w:rPr>
          <w:b/>
          <w:sz w:val="28"/>
          <w:szCs w:val="28"/>
        </w:rPr>
        <w:t>4</w:t>
      </w:r>
      <w:r w:rsidRPr="00C927F3">
        <w:rPr>
          <w:b/>
          <w:sz w:val="28"/>
          <w:szCs w:val="28"/>
        </w:rPr>
        <w:t xml:space="preserve"> год</w:t>
      </w:r>
    </w:p>
    <w:p w:rsidR="0089181A" w:rsidRDefault="0089181A" w:rsidP="00C927F3">
      <w:pPr>
        <w:pStyle w:val="consplusnormal0"/>
        <w:spacing w:before="0" w:beforeAutospacing="0" w:after="0" w:afterAutospacing="0"/>
        <w:jc w:val="center"/>
        <w:rPr>
          <w:b/>
          <w:sz w:val="28"/>
          <w:szCs w:val="28"/>
        </w:rPr>
      </w:pPr>
    </w:p>
    <w:p w:rsidR="0089181A" w:rsidRPr="00C927F3" w:rsidRDefault="0089181A" w:rsidP="00C927F3">
      <w:pPr>
        <w:pStyle w:val="consplusnormal0"/>
        <w:spacing w:before="0" w:beforeAutospacing="0" w:after="0" w:afterAutospacing="0"/>
        <w:jc w:val="center"/>
        <w:rPr>
          <w:b/>
          <w:sz w:val="28"/>
          <w:szCs w:val="28"/>
        </w:rPr>
      </w:pPr>
    </w:p>
    <w:p w:rsidR="0089181A" w:rsidRPr="00385875" w:rsidRDefault="0089181A" w:rsidP="00385875">
      <w:pPr>
        <w:pStyle w:val="1"/>
        <w:widowControl/>
        <w:shd w:val="clear" w:color="auto" w:fill="auto"/>
        <w:autoSpaceDE/>
        <w:autoSpaceDN/>
        <w:adjustRightInd/>
        <w:spacing w:line="240" w:lineRule="auto"/>
        <w:ind w:firstLine="540"/>
        <w:contextualSpacing/>
        <w:jc w:val="both"/>
        <w:rPr>
          <w:b/>
          <w:spacing w:val="0"/>
          <w:szCs w:val="28"/>
        </w:rPr>
      </w:pPr>
      <w:r w:rsidRPr="00385875">
        <w:rPr>
          <w:b/>
        </w:rPr>
        <w:lastRenderedPageBreak/>
        <w:t xml:space="preserve">1. Пояснительная записка к рабочей учебной программе </w:t>
      </w:r>
      <w:r w:rsidRPr="00385875">
        <w:rPr>
          <w:rStyle w:val="3"/>
          <w:rFonts w:eastAsia="Arial Unicode MS"/>
          <w:b/>
          <w:sz w:val="28"/>
          <w:szCs w:val="28"/>
        </w:rPr>
        <w:t>повышения квалификации водителей транспортных средств для получения права на обучение вождению</w:t>
      </w:r>
      <w:r>
        <w:rPr>
          <w:rStyle w:val="3"/>
          <w:rFonts w:eastAsia="Arial Unicode MS"/>
          <w:b/>
          <w:sz w:val="28"/>
          <w:szCs w:val="28"/>
        </w:rPr>
        <w:t xml:space="preserve"> </w:t>
      </w:r>
      <w:proofErr w:type="gramStart"/>
      <w:r w:rsidRPr="00385875">
        <w:rPr>
          <w:b/>
        </w:rPr>
        <w:t>в</w:t>
      </w:r>
      <w:r>
        <w:rPr>
          <w:b/>
        </w:rPr>
        <w:t xml:space="preserve">  образовательном</w:t>
      </w:r>
      <w:proofErr w:type="gramEnd"/>
      <w:r>
        <w:rPr>
          <w:b/>
        </w:rPr>
        <w:t xml:space="preserve"> подразделении </w:t>
      </w:r>
      <w:r w:rsidR="00135E34">
        <w:rPr>
          <w:b/>
        </w:rPr>
        <w:t xml:space="preserve">«Автошкола» </w:t>
      </w:r>
      <w:r>
        <w:rPr>
          <w:b/>
        </w:rPr>
        <w:t>ООО «</w:t>
      </w:r>
      <w:r w:rsidR="00406649">
        <w:rPr>
          <w:b/>
        </w:rPr>
        <w:t>АВТОМОБИЛИСТ</w:t>
      </w:r>
      <w:r w:rsidRPr="00385875">
        <w:rPr>
          <w:b/>
        </w:rPr>
        <w:t>»</w:t>
      </w:r>
    </w:p>
    <w:p w:rsidR="0089181A" w:rsidRPr="00C927F3" w:rsidRDefault="0089181A" w:rsidP="000567BA">
      <w:pPr>
        <w:spacing w:after="0" w:line="240" w:lineRule="auto"/>
        <w:jc w:val="center"/>
        <w:rPr>
          <w:rFonts w:ascii="Times New Roman" w:hAnsi="Times New Roman"/>
          <w:sz w:val="28"/>
          <w:szCs w:val="28"/>
        </w:rPr>
      </w:pPr>
    </w:p>
    <w:p w:rsidR="0089181A" w:rsidRPr="00C927F3" w:rsidRDefault="0089181A" w:rsidP="00C927F3">
      <w:pPr>
        <w:spacing w:after="275" w:line="240" w:lineRule="auto"/>
        <w:ind w:firstLine="540"/>
        <w:jc w:val="both"/>
        <w:rPr>
          <w:rFonts w:ascii="Times New Roman" w:hAnsi="Times New Roman"/>
          <w:sz w:val="28"/>
          <w:szCs w:val="28"/>
        </w:rPr>
      </w:pPr>
      <w:r w:rsidRPr="00C927F3">
        <w:rPr>
          <w:rFonts w:ascii="Times New Roman" w:hAnsi="Times New Roman"/>
          <w:sz w:val="28"/>
          <w:szCs w:val="28"/>
        </w:rPr>
        <w:t xml:space="preserve">Рабочая программа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Pr>
          <w:rStyle w:val="3"/>
          <w:rFonts w:eastAsia="Arial Unicode MS"/>
          <w:sz w:val="28"/>
          <w:szCs w:val="28"/>
        </w:rPr>
        <w:t xml:space="preserve"> </w:t>
      </w:r>
      <w:r w:rsidRPr="00C927F3">
        <w:rPr>
          <w:rFonts w:ascii="Times New Roman" w:hAnsi="Times New Roman"/>
          <w:sz w:val="28"/>
          <w:szCs w:val="28"/>
        </w:rPr>
        <w:t xml:space="preserve">разработана в соответствии с </w:t>
      </w:r>
      <w:r w:rsidRPr="00C927F3">
        <w:rPr>
          <w:rStyle w:val="3"/>
          <w:rFonts w:eastAsia="Arial Unicode MS"/>
          <w:sz w:val="28"/>
          <w:szCs w:val="28"/>
        </w:rPr>
        <w:t>Государственными требованиями к минимуму содержания и уровню дополнительного образования водителя транспортного средства для получения и подтверждения права на обучение вождению</w:t>
      </w:r>
      <w:r>
        <w:rPr>
          <w:rStyle w:val="3"/>
          <w:rFonts w:eastAsia="Arial Unicode MS"/>
          <w:sz w:val="28"/>
          <w:szCs w:val="28"/>
        </w:rPr>
        <w:t xml:space="preserve"> </w:t>
      </w:r>
      <w:r w:rsidRPr="00C927F3">
        <w:rPr>
          <w:rFonts w:ascii="Times New Roman" w:hAnsi="Times New Roman"/>
          <w:sz w:val="28"/>
          <w:szCs w:val="28"/>
        </w:rPr>
        <w:t>утвержденных Министерством образования и науки Российской Федерации 16 марта 2004 года и Примерной программой повышения квалификации водителей транспортных средств для получения права на обучение вождению, утвержденной Министерством образования и науки Российской Федерации 8 апреля 2004 года.</w:t>
      </w:r>
    </w:p>
    <w:p w:rsidR="0089181A" w:rsidRPr="00C927F3" w:rsidRDefault="0089181A" w:rsidP="00C927F3">
      <w:pPr>
        <w:pStyle w:val="ConsPlusNormal"/>
        <w:ind w:firstLine="540"/>
        <w:jc w:val="both"/>
        <w:rPr>
          <w:rStyle w:val="3"/>
          <w:rFonts w:eastAsia="Arial Unicode MS"/>
          <w:b/>
          <w:sz w:val="28"/>
          <w:szCs w:val="28"/>
        </w:rPr>
      </w:pPr>
      <w:r w:rsidRPr="00C927F3">
        <w:rPr>
          <w:rFonts w:ascii="Times New Roman" w:hAnsi="Times New Roman" w:cs="Times New Roman"/>
          <w:sz w:val="28"/>
          <w:szCs w:val="28"/>
        </w:rPr>
        <w:t xml:space="preserve">Программу </w:t>
      </w:r>
      <w:r w:rsidRPr="00C927F3">
        <w:rPr>
          <w:rStyle w:val="3"/>
          <w:rFonts w:eastAsia="Arial Unicode MS"/>
          <w:sz w:val="28"/>
          <w:szCs w:val="28"/>
        </w:rPr>
        <w:t>повышения квалификации проходят водители транспортных средств для получения права на обучение вождению.</w:t>
      </w:r>
    </w:p>
    <w:p w:rsidR="0089181A" w:rsidRPr="00C927F3" w:rsidRDefault="0089181A" w:rsidP="00C927F3">
      <w:pPr>
        <w:pStyle w:val="ConsPlusNormal"/>
        <w:ind w:firstLine="540"/>
        <w:jc w:val="both"/>
        <w:rPr>
          <w:rStyle w:val="3"/>
          <w:rFonts w:eastAsia="Arial Unicode MS"/>
          <w:b/>
          <w:sz w:val="28"/>
          <w:szCs w:val="28"/>
        </w:rPr>
      </w:pPr>
      <w:r w:rsidRPr="00C927F3">
        <w:rPr>
          <w:rFonts w:ascii="Times New Roman" w:hAnsi="Times New Roman" w:cs="Times New Roman"/>
          <w:sz w:val="28"/>
          <w:szCs w:val="28"/>
        </w:rPr>
        <w:t>Цель изу</w:t>
      </w:r>
      <w:r>
        <w:rPr>
          <w:rFonts w:ascii="Times New Roman" w:hAnsi="Times New Roman" w:cs="Times New Roman"/>
          <w:sz w:val="28"/>
          <w:szCs w:val="28"/>
        </w:rPr>
        <w:t>чения программы: дать обучающимся</w:t>
      </w:r>
      <w:r w:rsidRPr="00C927F3">
        <w:rPr>
          <w:rFonts w:ascii="Times New Roman" w:hAnsi="Times New Roman" w:cs="Times New Roman"/>
          <w:sz w:val="28"/>
          <w:szCs w:val="28"/>
        </w:rPr>
        <w:t xml:space="preserve"> необходимый уровень знаний для </w:t>
      </w:r>
      <w:r w:rsidRPr="00C927F3">
        <w:rPr>
          <w:rStyle w:val="3"/>
          <w:rFonts w:eastAsia="Arial Unicode MS"/>
          <w:sz w:val="28"/>
          <w:szCs w:val="28"/>
        </w:rPr>
        <w:t>получения права на обучение вождению.</w:t>
      </w:r>
    </w:p>
    <w:p w:rsidR="0089181A" w:rsidRPr="00C927F3" w:rsidRDefault="0089181A" w:rsidP="00C927F3">
      <w:pPr>
        <w:pStyle w:val="ConsPlusNormal"/>
        <w:ind w:firstLine="540"/>
        <w:jc w:val="both"/>
        <w:rPr>
          <w:rFonts w:ascii="Times New Roman" w:hAnsi="Times New Roman" w:cs="Times New Roman"/>
          <w:sz w:val="28"/>
          <w:szCs w:val="28"/>
        </w:rPr>
      </w:pPr>
      <w:r w:rsidRPr="00C927F3">
        <w:rPr>
          <w:rFonts w:ascii="Times New Roman" w:hAnsi="Times New Roman" w:cs="Times New Roman"/>
          <w:sz w:val="28"/>
          <w:szCs w:val="28"/>
        </w:rPr>
        <w:t>Задачи обучения:</w:t>
      </w:r>
    </w:p>
    <w:p w:rsidR="0089181A" w:rsidRPr="00C927F3" w:rsidRDefault="0089181A" w:rsidP="00385875">
      <w:pPr>
        <w:pStyle w:val="22"/>
        <w:shd w:val="clear" w:color="auto" w:fill="auto"/>
        <w:spacing w:line="240" w:lineRule="auto"/>
        <w:ind w:firstLine="540"/>
        <w:jc w:val="both"/>
        <w:rPr>
          <w:rStyle w:val="12"/>
          <w:sz w:val="28"/>
          <w:szCs w:val="28"/>
        </w:rPr>
      </w:pPr>
      <w:r>
        <w:rPr>
          <w:rStyle w:val="12"/>
          <w:sz w:val="28"/>
          <w:szCs w:val="28"/>
        </w:rPr>
        <w:t>- </w:t>
      </w:r>
      <w:r w:rsidRPr="00C927F3">
        <w:rPr>
          <w:rStyle w:val="12"/>
          <w:sz w:val="28"/>
          <w:szCs w:val="28"/>
        </w:rPr>
        <w:t>ознакомить с основами психологии, педагогики, методики производственного обучения;</w:t>
      </w:r>
    </w:p>
    <w:p w:rsidR="0089181A" w:rsidRPr="00C927F3" w:rsidRDefault="0089181A" w:rsidP="00385875">
      <w:pPr>
        <w:pStyle w:val="22"/>
        <w:shd w:val="clear" w:color="auto" w:fill="auto"/>
        <w:spacing w:line="240" w:lineRule="auto"/>
        <w:ind w:firstLine="540"/>
        <w:jc w:val="both"/>
        <w:rPr>
          <w:rStyle w:val="12"/>
          <w:sz w:val="28"/>
          <w:szCs w:val="28"/>
        </w:rPr>
      </w:pPr>
      <w:r>
        <w:rPr>
          <w:rStyle w:val="12"/>
          <w:sz w:val="28"/>
          <w:szCs w:val="28"/>
        </w:rPr>
        <w:t>- </w:t>
      </w:r>
      <w:r w:rsidRPr="00C927F3">
        <w:rPr>
          <w:rStyle w:val="12"/>
          <w:sz w:val="28"/>
          <w:szCs w:val="28"/>
        </w:rPr>
        <w:t>дать систематические знания о закономерностях протекания психических процессов, структуре деятельности человека, свойствах личности; сущности учения, обучения и воспитания; организации, содержании, методах и приемах проведения учебных занятий; кон</w:t>
      </w:r>
      <w:r>
        <w:rPr>
          <w:rStyle w:val="12"/>
          <w:sz w:val="28"/>
          <w:szCs w:val="28"/>
        </w:rPr>
        <w:t>троле и оценке знаний обучающихся;</w:t>
      </w:r>
    </w:p>
    <w:p w:rsidR="0089181A" w:rsidRDefault="0089181A" w:rsidP="00385875">
      <w:pPr>
        <w:pStyle w:val="22"/>
        <w:shd w:val="clear" w:color="auto" w:fill="auto"/>
        <w:spacing w:line="240" w:lineRule="auto"/>
        <w:ind w:firstLine="540"/>
        <w:jc w:val="both"/>
        <w:rPr>
          <w:rStyle w:val="12"/>
          <w:sz w:val="28"/>
          <w:szCs w:val="28"/>
        </w:rPr>
      </w:pPr>
      <w:r>
        <w:rPr>
          <w:rStyle w:val="12"/>
          <w:sz w:val="28"/>
          <w:szCs w:val="28"/>
        </w:rPr>
        <w:t>- </w:t>
      </w:r>
      <w:r w:rsidRPr="00C927F3">
        <w:rPr>
          <w:rStyle w:val="12"/>
          <w:sz w:val="28"/>
          <w:szCs w:val="28"/>
        </w:rPr>
        <w:t>обучить методике объяснения и показа оптимальных приемов управления автомобилем, анализа дорожно-транспортных ситуаций и реализации результатов анализа в движении с безопасными скоростью, дистанцией, интервалом; для овладения оптимальными (экономичный, скоростной) алгоритмами регулирова</w:t>
      </w:r>
      <w:r>
        <w:rPr>
          <w:rStyle w:val="12"/>
          <w:sz w:val="28"/>
          <w:szCs w:val="28"/>
        </w:rPr>
        <w:t>ния скорости ТС и др.</w:t>
      </w:r>
    </w:p>
    <w:p w:rsidR="0089181A" w:rsidRPr="00C927F3" w:rsidRDefault="0089181A" w:rsidP="00385875">
      <w:pPr>
        <w:pStyle w:val="22"/>
        <w:shd w:val="clear" w:color="auto" w:fill="auto"/>
        <w:spacing w:line="240" w:lineRule="auto"/>
        <w:ind w:firstLine="540"/>
        <w:jc w:val="both"/>
        <w:rPr>
          <w:sz w:val="28"/>
          <w:szCs w:val="28"/>
        </w:rPr>
      </w:pPr>
      <w:r w:rsidRPr="00C927F3">
        <w:rPr>
          <w:rStyle w:val="12"/>
          <w:sz w:val="28"/>
          <w:szCs w:val="28"/>
        </w:rPr>
        <w:t>-</w:t>
      </w:r>
      <w:r>
        <w:rPr>
          <w:rStyle w:val="12"/>
          <w:sz w:val="28"/>
          <w:szCs w:val="28"/>
        </w:rPr>
        <w:t> </w:t>
      </w:r>
      <w:r w:rsidRPr="00C927F3">
        <w:rPr>
          <w:rStyle w:val="12"/>
          <w:sz w:val="28"/>
          <w:szCs w:val="28"/>
        </w:rPr>
        <w:t>практически освоить составление учебной документации: разработку планов занятий, содержание инструктажей и другие элементы методики обучения вождению транспортных средств.</w:t>
      </w:r>
    </w:p>
    <w:p w:rsidR="0089181A" w:rsidRPr="00C927F3" w:rsidRDefault="0089181A" w:rsidP="00C927F3">
      <w:pPr>
        <w:pStyle w:val="ConsPlusNormal"/>
        <w:ind w:firstLine="540"/>
        <w:jc w:val="both"/>
        <w:rPr>
          <w:rFonts w:ascii="Times New Roman" w:hAnsi="Times New Roman" w:cs="Times New Roman"/>
          <w:sz w:val="28"/>
          <w:szCs w:val="28"/>
        </w:rPr>
      </w:pPr>
    </w:p>
    <w:p w:rsidR="0089181A" w:rsidRPr="00C927F3" w:rsidRDefault="0089181A" w:rsidP="00C927F3">
      <w:pPr>
        <w:pStyle w:val="ConsPlusNormal"/>
        <w:ind w:firstLine="540"/>
        <w:jc w:val="both"/>
        <w:rPr>
          <w:rFonts w:ascii="Times New Roman" w:hAnsi="Times New Roman" w:cs="Times New Roman"/>
          <w:sz w:val="28"/>
          <w:szCs w:val="28"/>
        </w:rPr>
      </w:pPr>
      <w:r w:rsidRPr="00C927F3">
        <w:rPr>
          <w:rFonts w:ascii="Times New Roman" w:hAnsi="Times New Roman" w:cs="Times New Roman"/>
          <w:sz w:val="28"/>
          <w:szCs w:val="28"/>
        </w:rPr>
        <w:t>Курс состоит из 3 предметов, рассчитан на 90 часов, в том числе «</w:t>
      </w:r>
      <w:r w:rsidRPr="00C927F3">
        <w:rPr>
          <w:rStyle w:val="12"/>
          <w:sz w:val="28"/>
          <w:szCs w:val="28"/>
        </w:rPr>
        <w:t>Основы психологии</w:t>
      </w:r>
      <w:r w:rsidRPr="00C927F3">
        <w:rPr>
          <w:rStyle w:val="12"/>
          <w:b/>
          <w:sz w:val="28"/>
          <w:szCs w:val="28"/>
        </w:rPr>
        <w:t>»</w:t>
      </w:r>
      <w:r>
        <w:rPr>
          <w:rStyle w:val="12"/>
          <w:b/>
          <w:sz w:val="28"/>
          <w:szCs w:val="28"/>
        </w:rPr>
        <w:t xml:space="preserve"> </w:t>
      </w:r>
      <w:r w:rsidRPr="00C927F3">
        <w:rPr>
          <w:rFonts w:ascii="Times New Roman" w:hAnsi="Times New Roman" w:cs="Times New Roman"/>
          <w:sz w:val="28"/>
          <w:szCs w:val="28"/>
        </w:rPr>
        <w:t>14 часов теоретических занятий, «Основы профессиональной педагогики» 14 часов теоретических занятий, «Основы методики производственного обучения»</w:t>
      </w:r>
      <w:r>
        <w:rPr>
          <w:rFonts w:ascii="Times New Roman" w:hAnsi="Times New Roman" w:cs="Times New Roman"/>
          <w:sz w:val="28"/>
          <w:szCs w:val="28"/>
        </w:rPr>
        <w:t xml:space="preserve"> </w:t>
      </w:r>
      <w:r w:rsidRPr="00C927F3">
        <w:rPr>
          <w:rFonts w:ascii="Times New Roman" w:hAnsi="Times New Roman" w:cs="Times New Roman"/>
          <w:sz w:val="28"/>
          <w:szCs w:val="28"/>
        </w:rPr>
        <w:t>44 часа, из которых 20 часов теоретических и 24 практических часов занятий, 6 часов отводится на консультации и 12 часов на экзамены.</w:t>
      </w:r>
    </w:p>
    <w:p w:rsidR="0089181A" w:rsidRPr="00C927F3" w:rsidRDefault="0089181A" w:rsidP="00C927F3">
      <w:pPr>
        <w:spacing w:after="275" w:line="240" w:lineRule="auto"/>
        <w:ind w:firstLine="540"/>
        <w:jc w:val="both"/>
        <w:rPr>
          <w:rFonts w:ascii="Times New Roman" w:hAnsi="Times New Roman"/>
          <w:bCs/>
          <w:sz w:val="28"/>
          <w:szCs w:val="28"/>
        </w:rPr>
      </w:pPr>
      <w:r w:rsidRPr="00C927F3">
        <w:rPr>
          <w:rFonts w:ascii="Times New Roman" w:hAnsi="Times New Roman"/>
          <w:sz w:val="28"/>
          <w:szCs w:val="28"/>
        </w:rPr>
        <w:t>Требования к результатам освоения рабочей</w:t>
      </w:r>
      <w:r>
        <w:rPr>
          <w:rFonts w:ascii="Times New Roman" w:hAnsi="Times New Roman"/>
          <w:sz w:val="28"/>
          <w:szCs w:val="28"/>
        </w:rPr>
        <w:t xml:space="preserve"> </w:t>
      </w:r>
      <w:r w:rsidRPr="00C927F3">
        <w:rPr>
          <w:rFonts w:ascii="Times New Roman" w:hAnsi="Times New Roman"/>
          <w:sz w:val="28"/>
          <w:szCs w:val="28"/>
        </w:rPr>
        <w:t xml:space="preserve">программы сформированы на основе квалификационных требований, предъявляемых к мастеру </w:t>
      </w:r>
      <w:r w:rsidRPr="00C927F3">
        <w:rPr>
          <w:rFonts w:ascii="Times New Roman" w:hAnsi="Times New Roman"/>
          <w:sz w:val="28"/>
          <w:szCs w:val="28"/>
        </w:rPr>
        <w:lastRenderedPageBreak/>
        <w:t xml:space="preserve">производственного обучения вождению. В требованиях к результатам освоения рабочей программы описываются требования к умениям, приобретаемым в ходе освоения рабочей программы, </w:t>
      </w:r>
      <w:r w:rsidRPr="00C927F3">
        <w:rPr>
          <w:rFonts w:ascii="Times New Roman" w:hAnsi="Times New Roman"/>
          <w:bCs/>
          <w:sz w:val="28"/>
          <w:szCs w:val="28"/>
        </w:rPr>
        <w:t xml:space="preserve">указываются усваиваемые знания, на базе которых формируются умения и приобретаются практические навыки ведения образовательного процесса. </w:t>
      </w:r>
    </w:p>
    <w:p w:rsidR="0089181A" w:rsidRPr="00C927F3" w:rsidRDefault="0089181A" w:rsidP="00C927F3">
      <w:pPr>
        <w:spacing w:after="275" w:line="240" w:lineRule="auto"/>
        <w:ind w:firstLine="540"/>
        <w:jc w:val="both"/>
        <w:rPr>
          <w:rFonts w:ascii="Times New Roman" w:hAnsi="Times New Roman"/>
          <w:sz w:val="28"/>
          <w:szCs w:val="28"/>
        </w:rPr>
      </w:pPr>
      <w:r w:rsidRPr="00C927F3">
        <w:rPr>
          <w:rFonts w:ascii="Times New Roman" w:hAnsi="Times New Roman"/>
          <w:sz w:val="28"/>
          <w:szCs w:val="28"/>
        </w:rPr>
        <w:t>Структура и содержание рабочей программы представлены учебным планом, который состоит из</w:t>
      </w:r>
      <w:r>
        <w:rPr>
          <w:rFonts w:ascii="Times New Roman" w:hAnsi="Times New Roman"/>
          <w:sz w:val="28"/>
          <w:szCs w:val="28"/>
        </w:rPr>
        <w:t xml:space="preserve"> трех блоков: теоретического, </w:t>
      </w:r>
      <w:r w:rsidRPr="00C927F3">
        <w:rPr>
          <w:rFonts w:ascii="Times New Roman" w:hAnsi="Times New Roman"/>
          <w:sz w:val="28"/>
          <w:szCs w:val="28"/>
        </w:rPr>
        <w:t>технологического и профессионального, программами по учебным предметам.</w:t>
      </w:r>
    </w:p>
    <w:p w:rsidR="0089181A" w:rsidRPr="00C927F3" w:rsidRDefault="0089181A" w:rsidP="00C927F3">
      <w:pPr>
        <w:spacing w:after="275" w:line="240" w:lineRule="auto"/>
        <w:ind w:firstLine="540"/>
        <w:jc w:val="both"/>
        <w:rPr>
          <w:rFonts w:ascii="Times New Roman" w:hAnsi="Times New Roman"/>
          <w:bCs/>
          <w:sz w:val="28"/>
          <w:szCs w:val="28"/>
        </w:rPr>
      </w:pPr>
      <w:r w:rsidRPr="00C927F3">
        <w:rPr>
          <w:rFonts w:ascii="Times New Roman" w:hAnsi="Times New Roman"/>
          <w:sz w:val="28"/>
          <w:szCs w:val="28"/>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r>
        <w:rPr>
          <w:rFonts w:ascii="Times New Roman" w:hAnsi="Times New Roman"/>
          <w:sz w:val="28"/>
          <w:szCs w:val="28"/>
        </w:rPr>
        <w:t xml:space="preserve"> </w:t>
      </w:r>
      <w:r w:rsidRPr="00C927F3">
        <w:rPr>
          <w:rFonts w:ascii="Times New Roman" w:hAnsi="Times New Roman"/>
          <w:sz w:val="28"/>
          <w:szCs w:val="28"/>
        </w:rPr>
        <w:t xml:space="preserve">В тематическом плане по учебному предмету </w:t>
      </w:r>
      <w:r w:rsidRPr="00C927F3">
        <w:rPr>
          <w:rFonts w:ascii="Times New Roman" w:hAnsi="Times New Roman"/>
          <w:bCs/>
          <w:sz w:val="28"/>
          <w:szCs w:val="28"/>
        </w:rPr>
        <w:t>раскрывается рекомендуемая последовательность изучения разделов и тем, указывается распределение учебных часов по темам.</w:t>
      </w:r>
    </w:p>
    <w:p w:rsidR="0089181A" w:rsidRPr="00C927F3" w:rsidRDefault="0089181A" w:rsidP="00C927F3">
      <w:pPr>
        <w:spacing w:after="275" w:line="240" w:lineRule="auto"/>
        <w:ind w:firstLine="540"/>
        <w:jc w:val="both"/>
        <w:rPr>
          <w:rFonts w:ascii="Times New Roman" w:hAnsi="Times New Roman"/>
          <w:sz w:val="28"/>
          <w:szCs w:val="28"/>
          <w:lang w:eastAsia="ar-SA"/>
        </w:rPr>
      </w:pPr>
      <w:r w:rsidRPr="00C927F3">
        <w:rPr>
          <w:rFonts w:ascii="Times New Roman" w:hAnsi="Times New Roman"/>
          <w:sz w:val="28"/>
          <w:szCs w:val="28"/>
          <w:lang w:eastAsia="ar-SA"/>
        </w:rPr>
        <w:t>В программе учебного предмета приводится содержание предмета с учетом требований к результатам освоения в целом программы подготовки мастеров производственного обучения вождению.</w:t>
      </w:r>
    </w:p>
    <w:p w:rsidR="0089181A" w:rsidRPr="00C927F3" w:rsidRDefault="0089181A" w:rsidP="00C927F3">
      <w:pPr>
        <w:spacing w:after="0" w:line="240" w:lineRule="auto"/>
        <w:ind w:firstLine="540"/>
        <w:jc w:val="both"/>
        <w:rPr>
          <w:rFonts w:ascii="Times New Roman" w:hAnsi="Times New Roman"/>
          <w:i/>
          <w:sz w:val="28"/>
          <w:szCs w:val="28"/>
        </w:rPr>
      </w:pPr>
      <w:r w:rsidRPr="00C927F3">
        <w:rPr>
          <w:rFonts w:ascii="Times New Roman" w:hAnsi="Times New Roman"/>
          <w:sz w:val="28"/>
          <w:szCs w:val="28"/>
        </w:rPr>
        <w:t>Требования к условиям реализации рабочей программы 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подготовку мастеров производственного обучения вождению.</w:t>
      </w:r>
    </w:p>
    <w:p w:rsidR="0089181A" w:rsidRPr="00C927F3" w:rsidRDefault="0089181A" w:rsidP="00C927F3">
      <w:pPr>
        <w:pStyle w:val="ConsPlusNormal"/>
        <w:ind w:firstLine="540"/>
        <w:jc w:val="both"/>
        <w:rPr>
          <w:rFonts w:ascii="Times New Roman" w:hAnsi="Times New Roman" w:cs="Times New Roman"/>
          <w:sz w:val="28"/>
          <w:szCs w:val="28"/>
        </w:rPr>
      </w:pPr>
    </w:p>
    <w:p w:rsidR="0089181A" w:rsidRPr="00C927F3" w:rsidRDefault="0089181A" w:rsidP="00385875">
      <w:pPr>
        <w:spacing w:after="0" w:line="240" w:lineRule="auto"/>
        <w:ind w:firstLine="540"/>
        <w:jc w:val="both"/>
        <w:rPr>
          <w:rFonts w:ascii="Times New Roman" w:hAnsi="Times New Roman"/>
          <w:sz w:val="28"/>
          <w:szCs w:val="28"/>
          <w:u w:val="single"/>
        </w:rPr>
      </w:pPr>
      <w:r w:rsidRPr="00C927F3">
        <w:rPr>
          <w:rFonts w:ascii="Times New Roman" w:hAnsi="Times New Roman"/>
          <w:sz w:val="28"/>
          <w:szCs w:val="28"/>
          <w:u w:val="single"/>
        </w:rPr>
        <w:t>Требования к организации учебного процесса:</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Учебные группы создаются численностью до 30 человек.</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Учет посещаемости занятий, успеваемости и пройденных тем ведется преподавателями в соответствующей учетной документации.</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Обучение включает теоретические, практические занятия и самостоятельную подготовку.</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Продолжительность учебного часа теоретических и практических занятий – 1 академический час (45 минут).</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 xml:space="preserve">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 осуществляющих подготовку и переподготовку водителей транспортных средств. </w:t>
      </w:r>
    </w:p>
    <w:p w:rsidR="0089181A" w:rsidRPr="00C927F3" w:rsidRDefault="0089181A" w:rsidP="00C927F3">
      <w:pPr>
        <w:spacing w:after="0" w:line="240" w:lineRule="auto"/>
        <w:jc w:val="both"/>
        <w:rPr>
          <w:rFonts w:ascii="Times New Roman" w:hAnsi="Times New Roman"/>
          <w:sz w:val="28"/>
          <w:szCs w:val="28"/>
          <w:u w:val="single"/>
        </w:rPr>
      </w:pPr>
    </w:p>
    <w:p w:rsidR="0089181A" w:rsidRPr="00C927F3" w:rsidRDefault="0089181A" w:rsidP="00385875">
      <w:pPr>
        <w:spacing w:after="0" w:line="240" w:lineRule="auto"/>
        <w:ind w:firstLine="540"/>
        <w:jc w:val="both"/>
        <w:rPr>
          <w:rFonts w:ascii="Times New Roman" w:hAnsi="Times New Roman"/>
          <w:sz w:val="28"/>
          <w:szCs w:val="28"/>
          <w:u w:val="single"/>
        </w:rPr>
      </w:pPr>
      <w:r w:rsidRPr="00C927F3">
        <w:rPr>
          <w:rFonts w:ascii="Times New Roman" w:hAnsi="Times New Roman"/>
          <w:sz w:val="28"/>
          <w:szCs w:val="28"/>
          <w:u w:val="single"/>
        </w:rPr>
        <w:t>Требования к кадровому обеспечению образовательного процесса:</w:t>
      </w:r>
    </w:p>
    <w:p w:rsidR="0089181A" w:rsidRPr="00C927F3"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t xml:space="preserve">Преподаватели, 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 </w:t>
      </w:r>
    </w:p>
    <w:p w:rsidR="0089181A" w:rsidRDefault="0089181A" w:rsidP="00385875">
      <w:pPr>
        <w:spacing w:after="0" w:line="240" w:lineRule="auto"/>
        <w:ind w:firstLine="540"/>
        <w:jc w:val="both"/>
        <w:rPr>
          <w:rFonts w:ascii="Times New Roman" w:hAnsi="Times New Roman"/>
          <w:sz w:val="28"/>
          <w:szCs w:val="28"/>
        </w:rPr>
      </w:pPr>
      <w:r w:rsidRPr="00C927F3">
        <w:rPr>
          <w:rFonts w:ascii="Times New Roman" w:hAnsi="Times New Roman"/>
          <w:sz w:val="28"/>
          <w:szCs w:val="28"/>
        </w:rPr>
        <w:lastRenderedPageBreak/>
        <w:t xml:space="preserve">Преподаватели должны проходить повышение квалификации не реже 1 раза в 3года. </w:t>
      </w:r>
    </w:p>
    <w:p w:rsidR="0089181A" w:rsidRDefault="0089181A" w:rsidP="00C927F3">
      <w:pPr>
        <w:spacing w:after="0" w:line="240" w:lineRule="auto"/>
        <w:ind w:firstLine="709"/>
        <w:jc w:val="both"/>
        <w:rPr>
          <w:rFonts w:ascii="Times New Roman" w:hAnsi="Times New Roman"/>
          <w:sz w:val="28"/>
          <w:szCs w:val="28"/>
        </w:rPr>
      </w:pPr>
    </w:p>
    <w:p w:rsidR="0089181A" w:rsidRPr="00C927F3" w:rsidRDefault="0089181A" w:rsidP="00385875">
      <w:pPr>
        <w:spacing w:after="0" w:line="240" w:lineRule="auto"/>
        <w:ind w:firstLine="540"/>
        <w:jc w:val="both"/>
        <w:rPr>
          <w:rFonts w:ascii="Times New Roman" w:hAnsi="Times New Roman"/>
          <w:sz w:val="28"/>
          <w:szCs w:val="28"/>
          <w:u w:val="single"/>
        </w:rPr>
      </w:pPr>
      <w:r w:rsidRPr="00C927F3">
        <w:rPr>
          <w:rFonts w:ascii="Times New Roman" w:hAnsi="Times New Roman"/>
          <w:snapToGrid w:val="0"/>
          <w:sz w:val="28"/>
          <w:szCs w:val="28"/>
          <w:u w:val="single"/>
        </w:rPr>
        <w:t xml:space="preserve">Права и обязанности </w:t>
      </w:r>
      <w:r>
        <w:rPr>
          <w:rFonts w:ascii="Times New Roman" w:hAnsi="Times New Roman"/>
          <w:snapToGrid w:val="0"/>
          <w:sz w:val="28"/>
          <w:szCs w:val="28"/>
          <w:u w:val="single"/>
        </w:rPr>
        <w:t>ООО</w:t>
      </w:r>
      <w:r w:rsidRPr="00C927F3">
        <w:rPr>
          <w:rFonts w:ascii="Times New Roman" w:hAnsi="Times New Roman"/>
          <w:snapToGrid w:val="0"/>
          <w:sz w:val="28"/>
          <w:szCs w:val="28"/>
          <w:u w:val="single"/>
        </w:rPr>
        <w:t xml:space="preserve"> «</w:t>
      </w:r>
      <w:r w:rsidR="00406649">
        <w:rPr>
          <w:rFonts w:ascii="Times New Roman" w:hAnsi="Times New Roman"/>
          <w:snapToGrid w:val="0"/>
          <w:sz w:val="28"/>
          <w:szCs w:val="28"/>
          <w:u w:val="single"/>
        </w:rPr>
        <w:t>АВТОМОБИЛИСТ</w:t>
      </w:r>
      <w:r w:rsidRPr="00C927F3">
        <w:rPr>
          <w:rFonts w:ascii="Times New Roman" w:hAnsi="Times New Roman"/>
          <w:snapToGrid w:val="0"/>
          <w:sz w:val="28"/>
          <w:szCs w:val="28"/>
          <w:u w:val="single"/>
        </w:rPr>
        <w:t>», осуществляющего подготовку мастеров производственного обучения вождению:</w:t>
      </w:r>
    </w:p>
    <w:p w:rsidR="0089181A" w:rsidRPr="00C927F3" w:rsidRDefault="0089181A" w:rsidP="00385875">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ООО</w:t>
      </w:r>
      <w:r w:rsidRPr="00C927F3">
        <w:rPr>
          <w:rFonts w:ascii="Times New Roman" w:hAnsi="Times New Roman"/>
          <w:snapToGrid w:val="0"/>
          <w:sz w:val="28"/>
          <w:szCs w:val="28"/>
        </w:rPr>
        <w:t xml:space="preserve"> «</w:t>
      </w:r>
      <w:r w:rsidR="00406649">
        <w:rPr>
          <w:rFonts w:ascii="Times New Roman" w:hAnsi="Times New Roman"/>
          <w:snapToGrid w:val="0"/>
          <w:sz w:val="28"/>
          <w:szCs w:val="28"/>
        </w:rPr>
        <w:t>АВТОМОБИЛИСТ</w:t>
      </w:r>
      <w:r w:rsidRPr="00C927F3">
        <w:rPr>
          <w:rFonts w:ascii="Times New Roman" w:hAnsi="Times New Roman"/>
          <w:snapToGrid w:val="0"/>
          <w:sz w:val="28"/>
          <w:szCs w:val="28"/>
        </w:rPr>
        <w:t>» обязано в своих рабочих программах предусмотреть выполнение содержания и объема Примерной программы подготовки мастеров производственного обучения вождению.</w:t>
      </w:r>
    </w:p>
    <w:p w:rsidR="0089181A" w:rsidRPr="00C927F3" w:rsidRDefault="0089181A" w:rsidP="00385875">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ООО</w:t>
      </w:r>
      <w:r w:rsidRPr="00C927F3">
        <w:rPr>
          <w:rFonts w:ascii="Times New Roman" w:hAnsi="Times New Roman"/>
          <w:snapToGrid w:val="0"/>
          <w:sz w:val="28"/>
          <w:szCs w:val="28"/>
        </w:rPr>
        <w:t xml:space="preserve"> «</w:t>
      </w:r>
      <w:r w:rsidR="00406649">
        <w:rPr>
          <w:rFonts w:ascii="Times New Roman" w:hAnsi="Times New Roman"/>
          <w:snapToGrid w:val="0"/>
          <w:sz w:val="28"/>
          <w:szCs w:val="28"/>
        </w:rPr>
        <w:t>АВТОМОБИЛИСТ</w:t>
      </w:r>
      <w:r w:rsidRPr="00C927F3">
        <w:rPr>
          <w:rFonts w:ascii="Times New Roman" w:hAnsi="Times New Roman"/>
          <w:snapToGrid w:val="0"/>
          <w:sz w:val="28"/>
          <w:szCs w:val="28"/>
        </w:rPr>
        <w:t>», осуществляющее подготовку мастеров производственного обучения вождению имеет право:</w:t>
      </w:r>
    </w:p>
    <w:p w:rsidR="0089181A" w:rsidRPr="00C927F3"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rsidR="0089181A" w:rsidRPr="00C927F3"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изменять последовательность изучения тем учебного предмета при условии выполнения программы учебного предмета;</w:t>
      </w:r>
    </w:p>
    <w:p w:rsidR="0089181A" w:rsidRPr="00C927F3"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увеличивать количество часов, отведенных на изучение учебных предметов и тем;</w:t>
      </w:r>
    </w:p>
    <w:p w:rsidR="0089181A" w:rsidRPr="00C927F3"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вводить дополнительные темы обучения.</w:t>
      </w:r>
    </w:p>
    <w:p w:rsidR="0089181A" w:rsidRPr="00C927F3" w:rsidRDefault="0089181A" w:rsidP="00385875">
      <w:pPr>
        <w:pStyle w:val="consplusnormal0"/>
        <w:ind w:firstLine="540"/>
        <w:jc w:val="both"/>
        <w:rPr>
          <w:sz w:val="28"/>
          <w:szCs w:val="28"/>
        </w:rPr>
      </w:pPr>
      <w:r w:rsidRPr="00C927F3">
        <w:rPr>
          <w:sz w:val="28"/>
          <w:szCs w:val="28"/>
        </w:rPr>
        <w:t xml:space="preserve">В связи с тем, что обучающиеся изучают программу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Pr>
          <w:sz w:val="28"/>
          <w:szCs w:val="28"/>
        </w:rPr>
        <w:t xml:space="preserve">, </w:t>
      </w:r>
      <w:r w:rsidRPr="00C927F3">
        <w:rPr>
          <w:sz w:val="28"/>
          <w:szCs w:val="28"/>
        </w:rPr>
        <w:t>указанная программа предусматривает 2-й и 3-й уровни усвоения, которые предполагают самостоятельное выполнение по памяти типового действия и продуктивное дейст</w:t>
      </w:r>
      <w:r>
        <w:rPr>
          <w:sz w:val="28"/>
          <w:szCs w:val="28"/>
        </w:rPr>
        <w:t>вие, т.е. создание алгоритма де</w:t>
      </w:r>
      <w:r w:rsidRPr="00C927F3">
        <w:rPr>
          <w:sz w:val="28"/>
          <w:szCs w:val="28"/>
        </w:rPr>
        <w:t>ятельности в нетиповой ситуации на основе изученных ранее типовых действий.</w:t>
      </w:r>
    </w:p>
    <w:p w:rsidR="0089181A" w:rsidRPr="00C927F3" w:rsidRDefault="0089181A" w:rsidP="00385875">
      <w:pPr>
        <w:spacing w:after="0" w:line="240" w:lineRule="auto"/>
        <w:ind w:firstLine="540"/>
        <w:jc w:val="both"/>
        <w:rPr>
          <w:rFonts w:ascii="Times New Roman" w:hAnsi="Times New Roman"/>
          <w:snapToGrid w:val="0"/>
          <w:sz w:val="28"/>
          <w:szCs w:val="28"/>
        </w:rPr>
      </w:pPr>
      <w:r w:rsidRPr="00C927F3">
        <w:rPr>
          <w:rFonts w:ascii="Times New Roman" w:hAnsi="Times New Roman"/>
          <w:snapToGrid w:val="0"/>
          <w:sz w:val="28"/>
          <w:szCs w:val="28"/>
        </w:rPr>
        <w:t xml:space="preserve">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2 часа. </w:t>
      </w:r>
    </w:p>
    <w:p w:rsidR="0089181A" w:rsidRPr="00C927F3" w:rsidRDefault="0089181A" w:rsidP="00385875">
      <w:pPr>
        <w:pStyle w:val="ConsPlusNormal"/>
        <w:ind w:firstLine="540"/>
        <w:jc w:val="both"/>
        <w:rPr>
          <w:rFonts w:ascii="Times New Roman" w:hAnsi="Times New Roman" w:cs="Times New Roman"/>
          <w:sz w:val="28"/>
          <w:szCs w:val="28"/>
        </w:rPr>
      </w:pPr>
      <w:r>
        <w:rPr>
          <w:rFonts w:ascii="Times New Roman" w:hAnsi="Times New Roman" w:cs="Times New Roman"/>
          <w:snapToGrid w:val="0"/>
          <w:sz w:val="28"/>
          <w:szCs w:val="28"/>
        </w:rPr>
        <w:t xml:space="preserve">Освоение программы </w:t>
      </w:r>
      <w:r w:rsidRPr="00C927F3">
        <w:rPr>
          <w:rFonts w:ascii="Times New Roman" w:hAnsi="Times New Roman" w:cs="Times New Roman"/>
          <w:snapToGrid w:val="0"/>
          <w:sz w:val="28"/>
          <w:szCs w:val="28"/>
        </w:rPr>
        <w:t>подготовки мастеров производственного обучения вождению завершается обязательной итоговой аттестацией в форме экзамена, на который отводится 6 часов.</w:t>
      </w:r>
      <w:r w:rsidRPr="00C927F3">
        <w:rPr>
          <w:rFonts w:ascii="Times New Roman" w:hAnsi="Times New Roman" w:cs="Times New Roman"/>
          <w:sz w:val="28"/>
          <w:szCs w:val="28"/>
        </w:rPr>
        <w:t xml:space="preserve"> В экзаменационн</w:t>
      </w:r>
      <w:r>
        <w:rPr>
          <w:rFonts w:ascii="Times New Roman" w:hAnsi="Times New Roman" w:cs="Times New Roman"/>
          <w:sz w:val="28"/>
          <w:szCs w:val="28"/>
        </w:rPr>
        <w:t xml:space="preserve">ые тесты включаются вопросы по </w:t>
      </w:r>
      <w:r w:rsidRPr="00C927F3">
        <w:rPr>
          <w:rFonts w:ascii="Times New Roman" w:hAnsi="Times New Roman" w:cs="Times New Roman"/>
          <w:sz w:val="28"/>
          <w:szCs w:val="28"/>
        </w:rPr>
        <w:t>всему материалу курса.</w:t>
      </w:r>
    </w:p>
    <w:p w:rsidR="0089181A" w:rsidRPr="00C927F3" w:rsidRDefault="0089181A" w:rsidP="00385875">
      <w:pPr>
        <w:spacing w:after="0" w:line="240" w:lineRule="auto"/>
        <w:ind w:firstLine="540"/>
        <w:jc w:val="both"/>
        <w:rPr>
          <w:rFonts w:ascii="Times New Roman" w:hAnsi="Times New Roman"/>
          <w:snapToGrid w:val="0"/>
          <w:sz w:val="28"/>
          <w:szCs w:val="28"/>
        </w:rPr>
      </w:pPr>
      <w:r w:rsidRPr="00C927F3">
        <w:rPr>
          <w:rFonts w:ascii="Times New Roman" w:hAnsi="Times New Roman"/>
          <w:snapToGrid w:val="0"/>
          <w:sz w:val="28"/>
          <w:szCs w:val="28"/>
        </w:rPr>
        <w:t>Проведени</w:t>
      </w:r>
      <w:r>
        <w:rPr>
          <w:rFonts w:ascii="Times New Roman" w:hAnsi="Times New Roman"/>
          <w:snapToGrid w:val="0"/>
          <w:sz w:val="28"/>
          <w:szCs w:val="28"/>
        </w:rPr>
        <w:t>е итоговой аттестации обучающихся</w:t>
      </w:r>
      <w:r w:rsidRPr="00C927F3">
        <w:rPr>
          <w:rFonts w:ascii="Times New Roman" w:hAnsi="Times New Roman"/>
          <w:snapToGrid w:val="0"/>
          <w:sz w:val="28"/>
          <w:szCs w:val="28"/>
        </w:rPr>
        <w:t xml:space="preserve"> осуществляется специально создаваемой аттестационной комиссией, которая н</w:t>
      </w:r>
      <w:r>
        <w:rPr>
          <w:rFonts w:ascii="Times New Roman" w:hAnsi="Times New Roman"/>
          <w:snapToGrid w:val="0"/>
          <w:sz w:val="28"/>
          <w:szCs w:val="28"/>
        </w:rPr>
        <w:t>азначается приказом директора</w:t>
      </w:r>
      <w:r w:rsidRPr="00C927F3">
        <w:rPr>
          <w:rFonts w:ascii="Times New Roman" w:hAnsi="Times New Roman"/>
          <w:snapToGrid w:val="0"/>
          <w:sz w:val="28"/>
          <w:szCs w:val="28"/>
        </w:rPr>
        <w:t xml:space="preserve"> </w:t>
      </w:r>
      <w:r>
        <w:rPr>
          <w:rFonts w:ascii="Times New Roman" w:hAnsi="Times New Roman"/>
          <w:snapToGrid w:val="0"/>
          <w:sz w:val="28"/>
          <w:szCs w:val="28"/>
        </w:rPr>
        <w:t>ООО</w:t>
      </w:r>
      <w:r w:rsidRPr="00C927F3">
        <w:rPr>
          <w:rFonts w:ascii="Times New Roman" w:hAnsi="Times New Roman"/>
          <w:snapToGrid w:val="0"/>
          <w:sz w:val="28"/>
          <w:szCs w:val="28"/>
        </w:rPr>
        <w:t xml:space="preserve"> «</w:t>
      </w:r>
      <w:r w:rsidR="00406649">
        <w:rPr>
          <w:rFonts w:ascii="Times New Roman" w:hAnsi="Times New Roman"/>
          <w:snapToGrid w:val="0"/>
          <w:sz w:val="28"/>
          <w:szCs w:val="28"/>
        </w:rPr>
        <w:t>АВТОМОБИЛИСТ</w:t>
      </w:r>
      <w:r w:rsidRPr="00C927F3">
        <w:rPr>
          <w:rFonts w:ascii="Times New Roman" w:hAnsi="Times New Roman"/>
          <w:snapToGrid w:val="0"/>
          <w:sz w:val="28"/>
          <w:szCs w:val="28"/>
        </w:rPr>
        <w:t>».</w:t>
      </w:r>
    </w:p>
    <w:p w:rsidR="0089181A" w:rsidRPr="00C927F3"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Обучающимся</w:t>
      </w:r>
      <w:r w:rsidRPr="00C927F3">
        <w:rPr>
          <w:rFonts w:ascii="Times New Roman" w:hAnsi="Times New Roman"/>
          <w:sz w:val="28"/>
          <w:szCs w:val="28"/>
        </w:rPr>
        <w:t xml:space="preserve">, успешно окончившим курс обучения, выдаются документы, действительные на всей территории Российской Федерации: </w:t>
      </w:r>
    </w:p>
    <w:p w:rsidR="0089181A" w:rsidRDefault="0089181A" w:rsidP="003858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Свидетельство</w:t>
      </w:r>
      <w:r>
        <w:rPr>
          <w:rFonts w:ascii="Times New Roman" w:hAnsi="Times New Roman"/>
          <w:sz w:val="28"/>
          <w:szCs w:val="28"/>
        </w:rPr>
        <w:t xml:space="preserve"> (удостоверение)</w:t>
      </w:r>
      <w:r w:rsidRPr="00C927F3">
        <w:rPr>
          <w:rFonts w:ascii="Times New Roman" w:hAnsi="Times New Roman"/>
          <w:sz w:val="28"/>
          <w:szCs w:val="28"/>
        </w:rPr>
        <w:t xml:space="preserve"> о прохождении обучения по Программе подготовки мастеров производственного обучения вождению транспортных средств (форма свидетельства </w:t>
      </w:r>
      <w:r>
        <w:rPr>
          <w:rFonts w:ascii="Times New Roman" w:hAnsi="Times New Roman"/>
          <w:sz w:val="28"/>
          <w:szCs w:val="28"/>
        </w:rPr>
        <w:t xml:space="preserve">(удостоверения) </w:t>
      </w:r>
      <w:r w:rsidRPr="00C927F3">
        <w:rPr>
          <w:rFonts w:ascii="Times New Roman" w:hAnsi="Times New Roman"/>
          <w:sz w:val="28"/>
          <w:szCs w:val="28"/>
        </w:rPr>
        <w:t>опред</w:t>
      </w:r>
      <w:r>
        <w:rPr>
          <w:rFonts w:ascii="Times New Roman" w:hAnsi="Times New Roman"/>
          <w:sz w:val="28"/>
          <w:szCs w:val="28"/>
        </w:rPr>
        <w:t>еляется образовательным подразделением ООО «</w:t>
      </w:r>
      <w:r w:rsidR="00406649">
        <w:rPr>
          <w:rFonts w:ascii="Times New Roman" w:hAnsi="Times New Roman"/>
          <w:sz w:val="28"/>
          <w:szCs w:val="28"/>
        </w:rPr>
        <w:t>АВТОМОБИЛИСТ</w:t>
      </w:r>
      <w:r>
        <w:rPr>
          <w:rFonts w:ascii="Times New Roman" w:hAnsi="Times New Roman"/>
          <w:sz w:val="28"/>
          <w:szCs w:val="28"/>
        </w:rPr>
        <w:t>», заверяется печатью).</w:t>
      </w:r>
    </w:p>
    <w:p w:rsidR="0089181A" w:rsidRPr="00C927F3" w:rsidRDefault="0089181A" w:rsidP="00C927F3">
      <w:pPr>
        <w:autoSpaceDE w:val="0"/>
        <w:autoSpaceDN w:val="0"/>
        <w:adjustRightInd w:val="0"/>
        <w:spacing w:after="0" w:line="240" w:lineRule="auto"/>
        <w:ind w:firstLine="709"/>
        <w:jc w:val="both"/>
        <w:rPr>
          <w:rFonts w:ascii="Times New Roman" w:hAnsi="Times New Roman"/>
          <w:sz w:val="28"/>
          <w:szCs w:val="28"/>
        </w:rPr>
      </w:pPr>
    </w:p>
    <w:p w:rsidR="0089181A" w:rsidRDefault="0089181A" w:rsidP="002B5FA9">
      <w:pPr>
        <w:pStyle w:val="consplusnormal0"/>
        <w:tabs>
          <w:tab w:val="left" w:pos="720"/>
        </w:tabs>
        <w:spacing w:before="0" w:beforeAutospacing="0" w:after="0" w:afterAutospacing="0"/>
        <w:ind w:firstLine="540"/>
        <w:jc w:val="both"/>
        <w:rPr>
          <w:rStyle w:val="3"/>
          <w:rFonts w:eastAsia="Arial Unicode MS"/>
          <w:b/>
          <w:sz w:val="28"/>
          <w:szCs w:val="28"/>
        </w:rPr>
      </w:pPr>
      <w:r>
        <w:rPr>
          <w:b/>
          <w:sz w:val="28"/>
          <w:szCs w:val="28"/>
        </w:rPr>
        <w:lastRenderedPageBreak/>
        <w:t>2. </w:t>
      </w:r>
      <w:r w:rsidRPr="00C927F3">
        <w:rPr>
          <w:b/>
          <w:sz w:val="28"/>
          <w:szCs w:val="28"/>
        </w:rPr>
        <w:t xml:space="preserve">Требования к специальной подготовке обучающихся по программе </w:t>
      </w:r>
      <w:r w:rsidRPr="00C927F3">
        <w:rPr>
          <w:rStyle w:val="3"/>
          <w:rFonts w:eastAsia="Arial Unicode MS"/>
          <w:b/>
          <w:sz w:val="28"/>
          <w:szCs w:val="28"/>
        </w:rPr>
        <w:t>повышения квалификации водителей транспортных средств для получения права на обучение вождению</w:t>
      </w:r>
    </w:p>
    <w:p w:rsidR="0089181A" w:rsidRPr="002B5FA9" w:rsidRDefault="0089181A" w:rsidP="002B5FA9">
      <w:pPr>
        <w:pStyle w:val="consplusnormal0"/>
        <w:tabs>
          <w:tab w:val="left" w:pos="720"/>
        </w:tabs>
        <w:spacing w:before="0" w:beforeAutospacing="0" w:after="0" w:afterAutospacing="0"/>
        <w:ind w:firstLine="540"/>
        <w:jc w:val="both"/>
        <w:rPr>
          <w:rFonts w:eastAsia="Arial Unicode MS"/>
          <w:b/>
          <w:sz w:val="28"/>
          <w:szCs w:val="28"/>
        </w:rPr>
      </w:pPr>
    </w:p>
    <w:p w:rsidR="0089181A" w:rsidRDefault="0089181A" w:rsidP="0056479F">
      <w:pPr>
        <w:pStyle w:val="consplusnormal0"/>
        <w:spacing w:before="0" w:beforeAutospacing="0" w:after="0" w:afterAutospacing="0"/>
        <w:ind w:firstLine="567"/>
        <w:jc w:val="both"/>
        <w:rPr>
          <w:b/>
          <w:sz w:val="28"/>
          <w:szCs w:val="28"/>
          <w:u w:val="single"/>
        </w:rPr>
      </w:pPr>
      <w:r w:rsidRPr="00C927F3">
        <w:rPr>
          <w:sz w:val="28"/>
          <w:szCs w:val="28"/>
        </w:rPr>
        <w:t xml:space="preserve">В результате изучения программы </w:t>
      </w:r>
      <w:r w:rsidRPr="00C927F3">
        <w:rPr>
          <w:rStyle w:val="3"/>
          <w:rFonts w:eastAsia="Arial Unicode MS"/>
          <w:sz w:val="28"/>
          <w:szCs w:val="28"/>
        </w:rPr>
        <w:t xml:space="preserve">повышения квалификации водителей транспортных средств для получения права на обучение вождению </w:t>
      </w:r>
      <w:r w:rsidRPr="00C927F3">
        <w:rPr>
          <w:sz w:val="28"/>
          <w:szCs w:val="28"/>
        </w:rPr>
        <w:t xml:space="preserve">обучающиеся </w:t>
      </w:r>
      <w:r w:rsidRPr="00C927F3">
        <w:rPr>
          <w:b/>
          <w:sz w:val="28"/>
          <w:szCs w:val="28"/>
          <w:u w:val="single"/>
        </w:rPr>
        <w:t>должны знать:</w:t>
      </w:r>
    </w:p>
    <w:p w:rsidR="0089181A" w:rsidRDefault="0089181A" w:rsidP="0056479F">
      <w:pPr>
        <w:pStyle w:val="consplusnormal0"/>
        <w:spacing w:before="0" w:beforeAutospacing="0" w:after="0" w:afterAutospacing="0"/>
        <w:ind w:firstLine="567"/>
        <w:jc w:val="both"/>
        <w:rPr>
          <w:b/>
          <w:sz w:val="28"/>
          <w:szCs w:val="28"/>
          <w:u w:val="single"/>
        </w:rPr>
      </w:pP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сущность процессов обучения и воспитания, особенности содержания, планирования и организации педагогического процесса;</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формы и методы обучения;</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особенности профессионального обучения</w:t>
      </w:r>
      <w:r>
        <w:rPr>
          <w:sz w:val="28"/>
          <w:szCs w:val="28"/>
        </w:rPr>
        <w:t>;</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методологические основы проведения групповых занятий;</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психологиче</w:t>
      </w:r>
      <w:r>
        <w:rPr>
          <w:sz w:val="28"/>
          <w:szCs w:val="28"/>
        </w:rPr>
        <w:t>ские основы совместимости людей;</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психологические основы безопасного управления транспортным средством;</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психические процессы и состояния;</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психофизиологические особенности профессиональной деятельности водителя автотранспортных средств;</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психофизиологические особенности обучающихся различных возрастов;</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основные достижения, проблемы и тенденции развития отечественной и зарубежной педагогики и профессиональной автомобильной школы;</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состав, функции и возможности использования информационных технологий в профессиональной деятельности;</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Правила дорожного движения, основы законодательства в сфере дорожного движения;</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основы безопасного управления транспортным средством в различных условиях движения;</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общее устройство транспортного средства;</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перечень неисправностей и условий, при которых запрещается эксплуатация транспортных средств или их дальнейшее движение;</w:t>
      </w:r>
    </w:p>
    <w:p w:rsidR="0089181A" w:rsidRPr="004C1C51" w:rsidRDefault="0089181A" w:rsidP="0056479F">
      <w:pPr>
        <w:pStyle w:val="consplusnormal0"/>
        <w:spacing w:before="0" w:beforeAutospacing="0" w:after="0" w:afterAutospacing="0"/>
        <w:ind w:firstLine="567"/>
        <w:jc w:val="both"/>
        <w:rPr>
          <w:sz w:val="28"/>
          <w:szCs w:val="28"/>
        </w:rPr>
      </w:pPr>
      <w:r w:rsidRPr="004C1C51">
        <w:rPr>
          <w:sz w:val="28"/>
          <w:szCs w:val="28"/>
        </w:rPr>
        <w:t>- порядок выполнения контрольного осмотра транспортного средства перед выездом и работ по его техническому обслуживанию;</w:t>
      </w:r>
    </w:p>
    <w:p w:rsidR="0089181A" w:rsidRPr="004C1C51" w:rsidRDefault="0089181A" w:rsidP="0056479F">
      <w:pPr>
        <w:pStyle w:val="consplusnormal0"/>
        <w:spacing w:before="0" w:beforeAutospacing="0" w:after="0" w:afterAutospacing="0"/>
        <w:ind w:firstLine="567"/>
        <w:jc w:val="both"/>
        <w:rPr>
          <w:sz w:val="28"/>
          <w:szCs w:val="28"/>
        </w:rPr>
      </w:pPr>
      <w:r w:rsidRPr="004C1C51">
        <w:rPr>
          <w:sz w:val="28"/>
          <w:szCs w:val="28"/>
        </w:rPr>
        <w:t>- 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89181A" w:rsidRPr="004C1C51" w:rsidRDefault="0089181A" w:rsidP="0056479F">
      <w:pPr>
        <w:pStyle w:val="consplusnormal0"/>
        <w:spacing w:before="0" w:beforeAutospacing="0" w:after="0" w:afterAutospacing="0"/>
        <w:ind w:firstLine="567"/>
        <w:jc w:val="both"/>
        <w:rPr>
          <w:sz w:val="28"/>
          <w:szCs w:val="28"/>
        </w:rPr>
      </w:pPr>
      <w:r w:rsidRPr="004C1C51">
        <w:rPr>
          <w:sz w:val="28"/>
          <w:szCs w:val="28"/>
        </w:rPr>
        <w:t>- приемы и последовательность действий при оказании первой помощи при дорожно-транспортных происшествиях;</w:t>
      </w:r>
    </w:p>
    <w:p w:rsidR="0089181A" w:rsidRDefault="0089181A" w:rsidP="0056479F">
      <w:pPr>
        <w:pStyle w:val="consplusnormal0"/>
        <w:spacing w:before="0" w:beforeAutospacing="0" w:after="0" w:afterAutospacing="0"/>
        <w:ind w:firstLine="567"/>
        <w:jc w:val="both"/>
        <w:rPr>
          <w:sz w:val="28"/>
          <w:szCs w:val="28"/>
        </w:rPr>
      </w:pPr>
      <w:r>
        <w:rPr>
          <w:sz w:val="28"/>
          <w:szCs w:val="28"/>
        </w:rPr>
        <w:lastRenderedPageBreak/>
        <w:t>- </w:t>
      </w:r>
      <w:r w:rsidRPr="004C1C51">
        <w:rPr>
          <w:sz w:val="28"/>
          <w:szCs w:val="28"/>
        </w:rPr>
        <w:t>требования, предъявляемые к режиму труда и отдыха, правила и нормы охраны труда</w:t>
      </w:r>
      <w:r w:rsidRPr="00C927F3">
        <w:rPr>
          <w:sz w:val="28"/>
          <w:szCs w:val="28"/>
        </w:rPr>
        <w:t xml:space="preserve"> и техники безопасности;</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уровни риска при выборе границ безопасности и способы снижения завышенной самооценки;</w:t>
      </w:r>
    </w:p>
    <w:p w:rsidR="0089181A"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статистику ДТП, основные причины ДТП, количество погибших и пострадавших в них;</w:t>
      </w:r>
    </w:p>
    <w:p w:rsidR="0089181A" w:rsidRPr="00C927F3" w:rsidRDefault="0089181A" w:rsidP="0056479F">
      <w:pPr>
        <w:pStyle w:val="consplusnormal0"/>
        <w:spacing w:before="0" w:beforeAutospacing="0" w:after="0" w:afterAutospacing="0"/>
        <w:ind w:firstLine="567"/>
        <w:jc w:val="both"/>
        <w:rPr>
          <w:sz w:val="28"/>
          <w:szCs w:val="28"/>
        </w:rPr>
      </w:pPr>
      <w:r>
        <w:rPr>
          <w:sz w:val="28"/>
          <w:szCs w:val="28"/>
        </w:rPr>
        <w:t>- </w:t>
      </w:r>
      <w:r w:rsidRPr="00C927F3">
        <w:rPr>
          <w:sz w:val="28"/>
          <w:szCs w:val="28"/>
        </w:rPr>
        <w:t>методику приема экзаменов и зачетов.</w:t>
      </w:r>
    </w:p>
    <w:p w:rsidR="0089181A" w:rsidRPr="00C927F3" w:rsidRDefault="0089181A" w:rsidP="004C1C51">
      <w:pPr>
        <w:pStyle w:val="consplusnormal0"/>
        <w:ind w:firstLine="540"/>
        <w:jc w:val="both"/>
        <w:rPr>
          <w:b/>
          <w:sz w:val="28"/>
          <w:szCs w:val="28"/>
          <w:u w:val="single"/>
        </w:rPr>
      </w:pPr>
      <w:r w:rsidRPr="00C927F3">
        <w:rPr>
          <w:sz w:val="28"/>
          <w:szCs w:val="28"/>
        </w:rPr>
        <w:t xml:space="preserve">В результате изучения программы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Pr>
          <w:rStyle w:val="3"/>
          <w:rFonts w:eastAsia="Arial Unicode MS"/>
          <w:sz w:val="28"/>
          <w:szCs w:val="28"/>
        </w:rPr>
        <w:t xml:space="preserve"> </w:t>
      </w:r>
      <w:r>
        <w:rPr>
          <w:sz w:val="28"/>
          <w:szCs w:val="28"/>
        </w:rPr>
        <w:t>о</w:t>
      </w:r>
      <w:r w:rsidRPr="00C927F3">
        <w:rPr>
          <w:sz w:val="28"/>
          <w:szCs w:val="28"/>
        </w:rPr>
        <w:t xml:space="preserve">бучающиеся </w:t>
      </w:r>
      <w:r w:rsidRPr="00C927F3">
        <w:rPr>
          <w:b/>
          <w:sz w:val="28"/>
          <w:szCs w:val="28"/>
          <w:u w:val="single"/>
        </w:rPr>
        <w:t>должны уметь:</w:t>
      </w:r>
    </w:p>
    <w:p w:rsidR="0089181A" w:rsidRPr="00C927F3" w:rsidRDefault="0089181A" w:rsidP="004C1C51">
      <w:pPr>
        <w:tabs>
          <w:tab w:val="left" w:pos="284"/>
        </w:tabs>
        <w:spacing w:after="0" w:line="240" w:lineRule="auto"/>
        <w:ind w:firstLine="540"/>
        <w:contextualSpacing/>
        <w:jc w:val="both"/>
        <w:rPr>
          <w:rFonts w:ascii="Times New Roman" w:hAnsi="Times New Roman"/>
          <w:sz w:val="28"/>
          <w:szCs w:val="28"/>
        </w:rPr>
      </w:pPr>
      <w:r w:rsidRPr="00C927F3">
        <w:rPr>
          <w:rFonts w:ascii="Times New Roman" w:hAnsi="Times New Roman"/>
          <w:sz w:val="28"/>
          <w:szCs w:val="28"/>
        </w:rPr>
        <w:t>- применять знания, умения и навыки в своей профессиональной деятельности;</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определять цели, задачи, содержание, методы и средства обучения вождению транспортного средства;</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применять различные формы и методы обучения, учитывая психофизиологические особенности обучающихся различных возрастов;</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планировать проведение практических занятий по вождению;</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формировать учебные задания с учетом различных уровней подготовки обучаемых;</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разрабатывать и проводить практические занятия по техническому обслуживанию транспортных средств;</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использовать в обучении вождению соответствующие передовые технологии и технические средства обучения, в том числе тренажер;</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безопасно управлять транспортными средствами в различных дорожных и метеорологических условиях;</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прогнозировать и предотвращать создание опасных дорожно-транспортных ситуаций;</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соблюдать Правила дорожного движения;</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управлять своим эмоциональным состоянием, уважать права других, конструктивно разрешать межличностные конфликты;</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выполнять контрольный осмотр транспортных средств перед выездом и обеспечивать технически исправное состояние в процессе работы;</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получать, оформлять и сдавать путевую и транспортную документацию;</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соблюдать режим труда и отдыха;</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уверенно действовать в нештатных ситуациях;</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принимать возможные меры для оказания первой помощи пострадавшим при дорожно-транспортных происшествиях, соблюдать требования по их транспортировке</w:t>
      </w:r>
      <w:r w:rsidRPr="00C927F3">
        <w:rPr>
          <w:rFonts w:ascii="Times New Roman" w:hAnsi="Times New Roman"/>
          <w:b/>
          <w:sz w:val="28"/>
          <w:szCs w:val="28"/>
        </w:rPr>
        <w:t>;</w:t>
      </w:r>
    </w:p>
    <w:p w:rsidR="0089181A" w:rsidRPr="00C927F3" w:rsidRDefault="0089181A" w:rsidP="004C1C51">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выявлять и устранять мелкие неисправности транспортного средства, не требующие разборки узлов и агрегатов, с соблюдением требований техники безопасности;</w:t>
      </w:r>
    </w:p>
    <w:p w:rsidR="0089181A" w:rsidRPr="003345C0" w:rsidRDefault="0089181A" w:rsidP="004C1C51">
      <w:pPr>
        <w:spacing w:after="0" w:line="240" w:lineRule="auto"/>
        <w:ind w:firstLine="540"/>
        <w:jc w:val="both"/>
        <w:rPr>
          <w:rFonts w:ascii="Times New Roman" w:hAnsi="Times New Roman"/>
          <w:sz w:val="28"/>
          <w:szCs w:val="28"/>
        </w:rPr>
      </w:pPr>
      <w:r w:rsidRPr="00C927F3">
        <w:rPr>
          <w:rFonts w:ascii="Times New Roman" w:hAnsi="Times New Roman"/>
          <w:sz w:val="28"/>
          <w:szCs w:val="28"/>
        </w:rPr>
        <w:lastRenderedPageBreak/>
        <w:t>-</w:t>
      </w:r>
      <w:r>
        <w:rPr>
          <w:rFonts w:ascii="Times New Roman" w:hAnsi="Times New Roman"/>
          <w:sz w:val="28"/>
          <w:szCs w:val="28"/>
        </w:rPr>
        <w:t> </w:t>
      </w:r>
      <w:r w:rsidRPr="00C927F3">
        <w:rPr>
          <w:rFonts w:ascii="Times New Roman" w:hAnsi="Times New Roman"/>
          <w:sz w:val="28"/>
          <w:szCs w:val="28"/>
        </w:rPr>
        <w:t>своевременно обращаться к специалистам за устранением выявленных технических неисправностей;</w:t>
      </w:r>
    </w:p>
    <w:p w:rsidR="0089181A" w:rsidRPr="003345C0" w:rsidRDefault="0089181A" w:rsidP="004C1C51">
      <w:pPr>
        <w:spacing w:after="0" w:line="240" w:lineRule="auto"/>
        <w:ind w:firstLine="540"/>
        <w:jc w:val="both"/>
        <w:rPr>
          <w:rFonts w:ascii="Times New Roman" w:hAnsi="Times New Roman"/>
          <w:sz w:val="28"/>
          <w:szCs w:val="28"/>
        </w:rPr>
      </w:pPr>
      <w:r w:rsidRPr="003345C0">
        <w:rPr>
          <w:rFonts w:ascii="Times New Roman" w:hAnsi="Times New Roman"/>
          <w:sz w:val="28"/>
          <w:szCs w:val="28"/>
        </w:rPr>
        <w:t>- совершенствовать свои навыки управления транспортными средствами.</w:t>
      </w:r>
    </w:p>
    <w:p w:rsidR="0089181A" w:rsidRPr="00C927F3" w:rsidRDefault="0089181A" w:rsidP="004C1C51">
      <w:pPr>
        <w:pStyle w:val="consplusnormal0"/>
        <w:ind w:firstLine="540"/>
        <w:jc w:val="both"/>
        <w:rPr>
          <w:rStyle w:val="3"/>
          <w:rFonts w:eastAsia="Arial Unicode MS"/>
          <w:b/>
          <w:sz w:val="28"/>
          <w:szCs w:val="28"/>
        </w:rPr>
      </w:pPr>
      <w:r>
        <w:rPr>
          <w:b/>
          <w:sz w:val="28"/>
          <w:szCs w:val="28"/>
        </w:rPr>
        <w:t>3. Учебный</w:t>
      </w:r>
      <w:r w:rsidRPr="003345C0">
        <w:rPr>
          <w:b/>
          <w:sz w:val="28"/>
          <w:szCs w:val="28"/>
        </w:rPr>
        <w:t xml:space="preserve"> план </w:t>
      </w:r>
      <w:r w:rsidRPr="003345C0">
        <w:rPr>
          <w:rStyle w:val="3"/>
          <w:rFonts w:eastAsia="Arial Unicode MS"/>
          <w:b/>
          <w:sz w:val="28"/>
          <w:szCs w:val="28"/>
        </w:rPr>
        <w:t>повышения квалификации водителей</w:t>
      </w:r>
      <w:r w:rsidRPr="00C927F3">
        <w:rPr>
          <w:rStyle w:val="3"/>
          <w:rFonts w:eastAsia="Arial Unicode MS"/>
          <w:b/>
          <w:sz w:val="28"/>
          <w:szCs w:val="28"/>
        </w:rPr>
        <w:t xml:space="preserve"> транспортных средств для получения права на обучение вождению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528"/>
        <w:gridCol w:w="1417"/>
        <w:gridCol w:w="1134"/>
        <w:gridCol w:w="1134"/>
      </w:tblGrid>
      <w:tr w:rsidR="0089181A" w:rsidRPr="00994561" w:rsidTr="00994561">
        <w:tc>
          <w:tcPr>
            <w:tcW w:w="817" w:type="dxa"/>
            <w:vMerge w:val="restart"/>
          </w:tcPr>
          <w:p w:rsidR="0089181A" w:rsidRPr="00994561" w:rsidRDefault="0089181A" w:rsidP="00994561">
            <w:pPr>
              <w:pStyle w:val="consplusnormal0"/>
              <w:spacing w:before="0" w:beforeAutospacing="0" w:after="0" w:afterAutospacing="0"/>
              <w:rPr>
                <w:b/>
              </w:rPr>
            </w:pPr>
            <w:r w:rsidRPr="00994561">
              <w:rPr>
                <w:b/>
              </w:rPr>
              <w:t>№ п/п</w:t>
            </w:r>
          </w:p>
        </w:tc>
        <w:tc>
          <w:tcPr>
            <w:tcW w:w="5528" w:type="dxa"/>
            <w:vMerge w:val="restart"/>
          </w:tcPr>
          <w:p w:rsidR="0089181A" w:rsidRPr="00994561" w:rsidRDefault="0089181A" w:rsidP="00994561">
            <w:pPr>
              <w:pStyle w:val="consplusnormal0"/>
              <w:spacing w:before="0" w:beforeAutospacing="0" w:after="0" w:afterAutospacing="0"/>
              <w:jc w:val="center"/>
              <w:rPr>
                <w:b/>
              </w:rPr>
            </w:pPr>
            <w:r w:rsidRPr="00994561">
              <w:rPr>
                <w:b/>
              </w:rPr>
              <w:t>Наименование предметов,</w:t>
            </w:r>
          </w:p>
          <w:p w:rsidR="0089181A" w:rsidRPr="00994561" w:rsidRDefault="0089181A" w:rsidP="00994561">
            <w:pPr>
              <w:pStyle w:val="consplusnormal0"/>
              <w:spacing w:before="0" w:beforeAutospacing="0" w:after="0" w:afterAutospacing="0"/>
              <w:jc w:val="center"/>
              <w:rPr>
                <w:b/>
              </w:rPr>
            </w:pPr>
            <w:r w:rsidRPr="00994561">
              <w:rPr>
                <w:b/>
              </w:rPr>
              <w:t>разделов и учебных тем</w:t>
            </w:r>
          </w:p>
        </w:tc>
        <w:tc>
          <w:tcPr>
            <w:tcW w:w="3685" w:type="dxa"/>
            <w:gridSpan w:val="3"/>
          </w:tcPr>
          <w:p w:rsidR="0089181A" w:rsidRPr="00994561" w:rsidRDefault="0089181A" w:rsidP="00994561">
            <w:pPr>
              <w:pStyle w:val="consplusnormal0"/>
              <w:spacing w:before="0" w:beforeAutospacing="0" w:after="0" w:afterAutospacing="0"/>
              <w:jc w:val="center"/>
              <w:rPr>
                <w:b/>
              </w:rPr>
            </w:pPr>
            <w:r w:rsidRPr="00994561">
              <w:rPr>
                <w:b/>
              </w:rPr>
              <w:t>Количество часов</w:t>
            </w:r>
          </w:p>
        </w:tc>
      </w:tr>
      <w:tr w:rsidR="0089181A" w:rsidRPr="00994561" w:rsidTr="00994561">
        <w:tc>
          <w:tcPr>
            <w:tcW w:w="817" w:type="dxa"/>
            <w:vMerge/>
          </w:tcPr>
          <w:p w:rsidR="0089181A" w:rsidRPr="00994561" w:rsidRDefault="0089181A" w:rsidP="00994561">
            <w:pPr>
              <w:pStyle w:val="consplusnormal0"/>
              <w:spacing w:before="0" w:beforeAutospacing="0" w:after="0" w:afterAutospacing="0"/>
              <w:rPr>
                <w:b/>
              </w:rPr>
            </w:pPr>
          </w:p>
        </w:tc>
        <w:tc>
          <w:tcPr>
            <w:tcW w:w="5528" w:type="dxa"/>
            <w:vMerge/>
          </w:tcPr>
          <w:p w:rsidR="0089181A" w:rsidRPr="00994561" w:rsidRDefault="0089181A" w:rsidP="00994561">
            <w:pPr>
              <w:pStyle w:val="consplusnormal0"/>
              <w:spacing w:before="0" w:beforeAutospacing="0" w:after="0" w:afterAutospacing="0"/>
              <w:rPr>
                <w:b/>
              </w:rPr>
            </w:pPr>
          </w:p>
        </w:tc>
        <w:tc>
          <w:tcPr>
            <w:tcW w:w="1417" w:type="dxa"/>
          </w:tcPr>
          <w:p w:rsidR="0089181A" w:rsidRPr="00994561" w:rsidRDefault="0089181A" w:rsidP="00994561">
            <w:pPr>
              <w:pStyle w:val="consplusnormal0"/>
              <w:spacing w:before="0" w:beforeAutospacing="0" w:after="0" w:afterAutospacing="0"/>
              <w:jc w:val="center"/>
              <w:rPr>
                <w:b/>
              </w:rPr>
            </w:pPr>
            <w:r w:rsidRPr="00994561">
              <w:rPr>
                <w:b/>
              </w:rPr>
              <w:t>Всего</w:t>
            </w:r>
          </w:p>
        </w:tc>
        <w:tc>
          <w:tcPr>
            <w:tcW w:w="1134" w:type="dxa"/>
          </w:tcPr>
          <w:p w:rsidR="0089181A" w:rsidRPr="00994561" w:rsidRDefault="0089181A" w:rsidP="00994561">
            <w:pPr>
              <w:pStyle w:val="consplusnormal0"/>
              <w:spacing w:before="0" w:beforeAutospacing="0" w:after="0" w:afterAutospacing="0"/>
              <w:rPr>
                <w:b/>
              </w:rPr>
            </w:pPr>
            <w:proofErr w:type="spellStart"/>
            <w:proofErr w:type="gramStart"/>
            <w:r w:rsidRPr="00994561">
              <w:rPr>
                <w:b/>
              </w:rPr>
              <w:t>теорети-ческих</w:t>
            </w:r>
            <w:proofErr w:type="spellEnd"/>
            <w:proofErr w:type="gramEnd"/>
          </w:p>
        </w:tc>
        <w:tc>
          <w:tcPr>
            <w:tcW w:w="1134" w:type="dxa"/>
          </w:tcPr>
          <w:p w:rsidR="0089181A" w:rsidRPr="00994561" w:rsidRDefault="0089181A" w:rsidP="00994561">
            <w:pPr>
              <w:pStyle w:val="consplusnormal0"/>
              <w:spacing w:before="0" w:beforeAutospacing="0" w:after="0" w:afterAutospacing="0"/>
              <w:rPr>
                <w:b/>
              </w:rPr>
            </w:pPr>
            <w:proofErr w:type="spellStart"/>
            <w:proofErr w:type="gramStart"/>
            <w:r w:rsidRPr="00994561">
              <w:rPr>
                <w:b/>
              </w:rPr>
              <w:t>практи-ческих</w:t>
            </w:r>
            <w:proofErr w:type="spellEnd"/>
            <w:proofErr w:type="gramEnd"/>
          </w:p>
        </w:tc>
      </w:tr>
      <w:tr w:rsidR="0089181A" w:rsidRPr="00994561" w:rsidTr="00994561">
        <w:tc>
          <w:tcPr>
            <w:tcW w:w="817" w:type="dxa"/>
          </w:tcPr>
          <w:p w:rsidR="0089181A" w:rsidRPr="00994561" w:rsidRDefault="0089181A" w:rsidP="00994561">
            <w:pPr>
              <w:pStyle w:val="consplusnormal0"/>
              <w:spacing w:before="0" w:beforeAutospacing="0" w:after="0" w:afterAutospacing="0"/>
              <w:jc w:val="center"/>
              <w:rPr>
                <w:rStyle w:val="12"/>
                <w:b/>
                <w:sz w:val="24"/>
                <w:szCs w:val="24"/>
              </w:rPr>
            </w:pPr>
          </w:p>
        </w:tc>
        <w:tc>
          <w:tcPr>
            <w:tcW w:w="9213" w:type="dxa"/>
            <w:gridSpan w:val="4"/>
          </w:tcPr>
          <w:p w:rsidR="0089181A" w:rsidRPr="00994561" w:rsidRDefault="0089181A" w:rsidP="00994561">
            <w:pPr>
              <w:pStyle w:val="consplusnormal0"/>
              <w:spacing w:before="0" w:beforeAutospacing="0" w:after="0" w:afterAutospacing="0"/>
              <w:jc w:val="center"/>
              <w:rPr>
                <w:b/>
              </w:rPr>
            </w:pPr>
            <w:r w:rsidRPr="00994561">
              <w:rPr>
                <w:rStyle w:val="12"/>
                <w:b/>
                <w:sz w:val="24"/>
                <w:szCs w:val="24"/>
              </w:rPr>
              <w:t>Основы психологии</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1</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Психологические процессы</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2</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Эмоциональные состояния</w:t>
            </w:r>
          </w:p>
        </w:tc>
        <w:tc>
          <w:tcPr>
            <w:tcW w:w="1417"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3</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Личность. Сознание</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4</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Деятельность</w:t>
            </w:r>
          </w:p>
        </w:tc>
        <w:tc>
          <w:tcPr>
            <w:tcW w:w="1417"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5</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Психология труда</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6</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Психология обучения</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7</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Психофизиологические особенности профессиональной деятельности водителя автотранспортных средств</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p>
        </w:tc>
        <w:tc>
          <w:tcPr>
            <w:tcW w:w="5528" w:type="dxa"/>
          </w:tcPr>
          <w:p w:rsidR="0089181A" w:rsidRPr="006C4831" w:rsidRDefault="0089181A" w:rsidP="00994561">
            <w:pPr>
              <w:pStyle w:val="consplusnormal0"/>
              <w:spacing w:before="0" w:beforeAutospacing="0" w:after="0" w:afterAutospacing="0"/>
            </w:pPr>
            <w:r w:rsidRPr="006C4831">
              <w:t xml:space="preserve">Всего: </w:t>
            </w:r>
          </w:p>
        </w:tc>
        <w:tc>
          <w:tcPr>
            <w:tcW w:w="1417" w:type="dxa"/>
          </w:tcPr>
          <w:p w:rsidR="0089181A" w:rsidRPr="006C4831" w:rsidRDefault="0089181A" w:rsidP="00994561">
            <w:pPr>
              <w:pStyle w:val="consplusnormal0"/>
              <w:spacing w:before="0" w:beforeAutospacing="0" w:after="0" w:afterAutospacing="0"/>
              <w:jc w:val="center"/>
            </w:pPr>
            <w:r w:rsidRPr="006C4831">
              <w:t>14</w:t>
            </w:r>
          </w:p>
        </w:tc>
        <w:tc>
          <w:tcPr>
            <w:tcW w:w="1134" w:type="dxa"/>
          </w:tcPr>
          <w:p w:rsidR="0089181A" w:rsidRPr="006C4831" w:rsidRDefault="0089181A" w:rsidP="00994561">
            <w:pPr>
              <w:pStyle w:val="consplusnormal0"/>
              <w:spacing w:before="0" w:beforeAutospacing="0" w:after="0" w:afterAutospacing="0"/>
              <w:jc w:val="center"/>
            </w:pPr>
            <w:r w:rsidRPr="006C4831">
              <w:t>14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994561" w:rsidRDefault="0089181A" w:rsidP="00994561">
            <w:pPr>
              <w:pStyle w:val="consplusnormal0"/>
              <w:spacing w:before="0" w:beforeAutospacing="0" w:after="0" w:afterAutospacing="0"/>
              <w:jc w:val="center"/>
              <w:rPr>
                <w:b/>
              </w:rPr>
            </w:pPr>
          </w:p>
        </w:tc>
        <w:tc>
          <w:tcPr>
            <w:tcW w:w="9213" w:type="dxa"/>
            <w:gridSpan w:val="4"/>
          </w:tcPr>
          <w:p w:rsidR="0089181A" w:rsidRPr="00994561" w:rsidRDefault="0089181A" w:rsidP="00994561">
            <w:pPr>
              <w:pStyle w:val="consplusnormal0"/>
              <w:spacing w:before="0" w:beforeAutospacing="0" w:after="0" w:afterAutospacing="0"/>
              <w:jc w:val="center"/>
              <w:rPr>
                <w:b/>
              </w:rPr>
            </w:pPr>
            <w:r w:rsidRPr="00994561">
              <w:rPr>
                <w:b/>
              </w:rPr>
              <w:t>Основы профессиональной педагогики</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1</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Основные понятия педагогики. Дидактика и принципы обучения</w:t>
            </w:r>
          </w:p>
        </w:tc>
        <w:tc>
          <w:tcPr>
            <w:tcW w:w="1417"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2</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Формы обучения</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3</w:t>
            </w:r>
          </w:p>
        </w:tc>
        <w:tc>
          <w:tcPr>
            <w:tcW w:w="5528" w:type="dxa"/>
          </w:tcPr>
          <w:p w:rsidR="0089181A" w:rsidRPr="006C4831" w:rsidRDefault="0089181A" w:rsidP="00994561">
            <w:pPr>
              <w:pStyle w:val="consplusnormal0"/>
              <w:spacing w:before="0" w:beforeAutospacing="0" w:after="0" w:afterAutospacing="0"/>
            </w:pPr>
            <w:r w:rsidRPr="00994561">
              <w:rPr>
                <w:rStyle w:val="12"/>
                <w:color w:val="0D0D0D"/>
                <w:sz w:val="24"/>
                <w:szCs w:val="24"/>
              </w:rPr>
              <w:t xml:space="preserve">Методы </w:t>
            </w:r>
            <w:r w:rsidRPr="00994561">
              <w:rPr>
                <w:rStyle w:val="12"/>
                <w:sz w:val="24"/>
                <w:szCs w:val="24"/>
              </w:rPr>
              <w:t>обучения</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4</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Особенности профессионального практического обучения</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5</w:t>
            </w:r>
          </w:p>
        </w:tc>
        <w:tc>
          <w:tcPr>
            <w:tcW w:w="5528" w:type="dxa"/>
          </w:tcPr>
          <w:p w:rsidR="0089181A" w:rsidRPr="006C4831" w:rsidRDefault="0089181A" w:rsidP="00994561">
            <w:pPr>
              <w:pStyle w:val="consplusnormal0"/>
              <w:spacing w:before="0" w:beforeAutospacing="0" w:after="0" w:afterAutospacing="0"/>
            </w:pPr>
            <w:r w:rsidRPr="00994561">
              <w:rPr>
                <w:rStyle w:val="12"/>
                <w:sz w:val="24"/>
                <w:szCs w:val="24"/>
              </w:rPr>
              <w:t>Воспитание в процессе обучения</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p>
        </w:tc>
        <w:tc>
          <w:tcPr>
            <w:tcW w:w="5528" w:type="dxa"/>
          </w:tcPr>
          <w:p w:rsidR="0089181A" w:rsidRPr="006C4831" w:rsidRDefault="0089181A" w:rsidP="00994561">
            <w:pPr>
              <w:pStyle w:val="consplusnormal0"/>
              <w:spacing w:before="0" w:beforeAutospacing="0" w:after="0" w:afterAutospacing="0"/>
            </w:pPr>
            <w:r w:rsidRPr="006C4831">
              <w:t>Всего:</w:t>
            </w:r>
          </w:p>
        </w:tc>
        <w:tc>
          <w:tcPr>
            <w:tcW w:w="1417" w:type="dxa"/>
          </w:tcPr>
          <w:p w:rsidR="0089181A" w:rsidRPr="006C4831" w:rsidRDefault="0089181A" w:rsidP="00994561">
            <w:pPr>
              <w:pStyle w:val="consplusnormal0"/>
              <w:spacing w:before="0" w:beforeAutospacing="0" w:after="0" w:afterAutospacing="0"/>
              <w:jc w:val="center"/>
            </w:pPr>
            <w:r w:rsidRPr="006C4831">
              <w:t>14</w:t>
            </w:r>
          </w:p>
        </w:tc>
        <w:tc>
          <w:tcPr>
            <w:tcW w:w="1134" w:type="dxa"/>
          </w:tcPr>
          <w:p w:rsidR="0089181A" w:rsidRPr="006C4831" w:rsidRDefault="0089181A" w:rsidP="00994561">
            <w:pPr>
              <w:pStyle w:val="consplusnormal0"/>
              <w:spacing w:before="0" w:beforeAutospacing="0" w:after="0" w:afterAutospacing="0"/>
              <w:jc w:val="center"/>
            </w:pPr>
            <w:r w:rsidRPr="006C4831">
              <w:t>14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994561" w:rsidRDefault="0089181A" w:rsidP="00994561">
            <w:pPr>
              <w:pStyle w:val="consplusnormal0"/>
              <w:spacing w:before="0" w:beforeAutospacing="0" w:after="0" w:afterAutospacing="0"/>
              <w:jc w:val="center"/>
              <w:rPr>
                <w:b/>
              </w:rPr>
            </w:pPr>
          </w:p>
        </w:tc>
        <w:tc>
          <w:tcPr>
            <w:tcW w:w="9213" w:type="dxa"/>
            <w:gridSpan w:val="4"/>
          </w:tcPr>
          <w:p w:rsidR="0089181A" w:rsidRPr="00994561" w:rsidRDefault="0089181A" w:rsidP="00994561">
            <w:pPr>
              <w:pStyle w:val="consplusnormal0"/>
              <w:spacing w:before="0" w:beforeAutospacing="0" w:after="0" w:afterAutospacing="0"/>
              <w:jc w:val="center"/>
              <w:rPr>
                <w:b/>
              </w:rPr>
            </w:pPr>
            <w:r w:rsidRPr="00994561">
              <w:rPr>
                <w:b/>
              </w:rPr>
              <w:t>Основы методики производственного обучения (теория)</w:t>
            </w:r>
          </w:p>
        </w:tc>
      </w:tr>
      <w:tr w:rsidR="0089181A" w:rsidRPr="00994561" w:rsidTr="00994561">
        <w:tc>
          <w:tcPr>
            <w:tcW w:w="817" w:type="dxa"/>
          </w:tcPr>
          <w:p w:rsidR="0089181A" w:rsidRPr="00994561" w:rsidRDefault="0089181A" w:rsidP="00994561">
            <w:pPr>
              <w:pStyle w:val="consplusnormal0"/>
              <w:spacing w:before="0" w:beforeAutospacing="0" w:after="0" w:afterAutospacing="0"/>
              <w:jc w:val="center"/>
              <w:rPr>
                <w:rStyle w:val="3"/>
                <w:rFonts w:eastAsia="Arial Unicode MS"/>
                <w:b/>
              </w:rPr>
            </w:pPr>
          </w:p>
        </w:tc>
        <w:tc>
          <w:tcPr>
            <w:tcW w:w="9213" w:type="dxa"/>
            <w:gridSpan w:val="4"/>
          </w:tcPr>
          <w:p w:rsidR="0089181A" w:rsidRPr="00994561" w:rsidRDefault="0089181A" w:rsidP="00994561">
            <w:pPr>
              <w:pStyle w:val="consplusnormal0"/>
              <w:spacing w:before="0" w:beforeAutospacing="0" w:after="0" w:afterAutospacing="0"/>
              <w:jc w:val="center"/>
              <w:rPr>
                <w:b/>
              </w:rPr>
            </w:pPr>
            <w:r w:rsidRPr="00994561">
              <w:rPr>
                <w:rStyle w:val="3"/>
                <w:rFonts w:eastAsia="Arial Unicode MS"/>
                <w:b/>
                <w:sz w:val="24"/>
                <w:szCs w:val="24"/>
              </w:rPr>
              <w:t>Раздел 1. Подготовка мастера производственного обучения к занятию</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1</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Нормативно-правовая и материально-техническая база обучения</w:t>
            </w:r>
          </w:p>
        </w:tc>
        <w:tc>
          <w:tcPr>
            <w:tcW w:w="1417"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1</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2</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Виды и порядок применения и составления учебной документации</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994561" w:rsidRDefault="0089181A" w:rsidP="00994561">
            <w:pPr>
              <w:pStyle w:val="consplusnormal0"/>
              <w:spacing w:before="0" w:beforeAutospacing="0" w:after="0" w:afterAutospacing="0"/>
              <w:jc w:val="center"/>
              <w:rPr>
                <w:b/>
              </w:rPr>
            </w:pPr>
          </w:p>
        </w:tc>
        <w:tc>
          <w:tcPr>
            <w:tcW w:w="9213" w:type="dxa"/>
            <w:gridSpan w:val="4"/>
          </w:tcPr>
          <w:p w:rsidR="0089181A" w:rsidRPr="00994561" w:rsidRDefault="0089181A" w:rsidP="00994561">
            <w:pPr>
              <w:pStyle w:val="consplusnormal0"/>
              <w:spacing w:before="0" w:beforeAutospacing="0" w:after="0" w:afterAutospacing="0"/>
              <w:jc w:val="center"/>
              <w:rPr>
                <w:b/>
              </w:rPr>
            </w:pPr>
            <w:r w:rsidRPr="00994561">
              <w:rPr>
                <w:b/>
              </w:rPr>
              <w:t xml:space="preserve">Раздел 2. </w:t>
            </w:r>
            <w:r w:rsidRPr="00994561">
              <w:rPr>
                <w:rStyle w:val="3"/>
                <w:rFonts w:eastAsia="Arial Unicode MS"/>
                <w:b/>
                <w:sz w:val="24"/>
                <w:szCs w:val="24"/>
              </w:rPr>
              <w:t>Проведение занятий производственного обучения</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1</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Вводный инструктаж</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nformat"/>
              <w:spacing w:before="0" w:beforeAutospacing="0" w:after="0" w:afterAutospacing="0"/>
            </w:pPr>
            <w:r>
              <w:t>2</w:t>
            </w:r>
          </w:p>
        </w:tc>
        <w:tc>
          <w:tcPr>
            <w:tcW w:w="5528" w:type="dxa"/>
          </w:tcPr>
          <w:p w:rsidR="0089181A" w:rsidRPr="006C4831" w:rsidRDefault="0089181A" w:rsidP="004C1C51">
            <w:pPr>
              <w:pStyle w:val="consplusnonformat"/>
              <w:spacing w:before="0" w:beforeAutospacing="0" w:after="0" w:afterAutospacing="0"/>
              <w:jc w:val="both"/>
            </w:pPr>
            <w:r w:rsidRPr="00994561">
              <w:rPr>
                <w:rStyle w:val="12"/>
                <w:sz w:val="24"/>
                <w:szCs w:val="24"/>
              </w:rPr>
              <w:t>Текущий инструктаж</w:t>
            </w:r>
          </w:p>
        </w:tc>
        <w:tc>
          <w:tcPr>
            <w:tcW w:w="1417"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3</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Заключительный инструктаж</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4</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Методика контрольных проверок навыков управления автомобилем</w:t>
            </w:r>
          </w:p>
        </w:tc>
        <w:tc>
          <w:tcPr>
            <w:tcW w:w="1417"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r>
              <w:t>5</w:t>
            </w:r>
          </w:p>
        </w:tc>
        <w:tc>
          <w:tcPr>
            <w:tcW w:w="5528" w:type="dxa"/>
          </w:tcPr>
          <w:p w:rsidR="0089181A" w:rsidRPr="006C4831" w:rsidRDefault="0089181A" w:rsidP="004C1C51">
            <w:pPr>
              <w:pStyle w:val="consplusnormal0"/>
              <w:spacing w:before="0" w:beforeAutospacing="0" w:after="0" w:afterAutospacing="0"/>
              <w:jc w:val="both"/>
            </w:pPr>
            <w:r w:rsidRPr="00994561">
              <w:rPr>
                <w:rStyle w:val="12"/>
                <w:sz w:val="24"/>
                <w:szCs w:val="24"/>
              </w:rPr>
              <w:t>Методика обучения проведению контрольных осмотров и ежедневного технического обслуживания транспортных средств</w:t>
            </w:r>
          </w:p>
        </w:tc>
        <w:tc>
          <w:tcPr>
            <w:tcW w:w="1417"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4</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6C4831" w:rsidRDefault="0089181A" w:rsidP="00994561">
            <w:pPr>
              <w:pStyle w:val="consplusnormal0"/>
              <w:spacing w:before="0" w:beforeAutospacing="0" w:after="0" w:afterAutospacing="0"/>
            </w:pPr>
          </w:p>
        </w:tc>
        <w:tc>
          <w:tcPr>
            <w:tcW w:w="5528" w:type="dxa"/>
          </w:tcPr>
          <w:p w:rsidR="0089181A" w:rsidRPr="006C4831" w:rsidRDefault="0089181A" w:rsidP="00994561">
            <w:pPr>
              <w:pStyle w:val="consplusnormal0"/>
              <w:spacing w:before="0" w:beforeAutospacing="0" w:after="0" w:afterAutospacing="0"/>
            </w:pPr>
            <w:r w:rsidRPr="006C4831">
              <w:t>Всего:</w:t>
            </w:r>
          </w:p>
        </w:tc>
        <w:tc>
          <w:tcPr>
            <w:tcW w:w="1417" w:type="dxa"/>
          </w:tcPr>
          <w:p w:rsidR="0089181A" w:rsidRPr="006C4831" w:rsidRDefault="0089181A" w:rsidP="00994561">
            <w:pPr>
              <w:pStyle w:val="consplusnormal0"/>
              <w:spacing w:before="0" w:beforeAutospacing="0" w:after="0" w:afterAutospacing="0"/>
              <w:jc w:val="center"/>
            </w:pPr>
            <w:r w:rsidRPr="006C4831">
              <w:t>20</w:t>
            </w:r>
          </w:p>
        </w:tc>
        <w:tc>
          <w:tcPr>
            <w:tcW w:w="1134" w:type="dxa"/>
          </w:tcPr>
          <w:p w:rsidR="0089181A" w:rsidRPr="006C4831" w:rsidRDefault="0089181A" w:rsidP="00994561">
            <w:pPr>
              <w:pStyle w:val="consplusnormal0"/>
              <w:spacing w:before="0" w:beforeAutospacing="0" w:after="0" w:afterAutospacing="0"/>
              <w:jc w:val="center"/>
            </w:pPr>
            <w:r w:rsidRPr="006C4831">
              <w:t>20</w:t>
            </w:r>
          </w:p>
        </w:tc>
        <w:tc>
          <w:tcPr>
            <w:tcW w:w="1134" w:type="dxa"/>
          </w:tcPr>
          <w:p w:rsidR="0089181A" w:rsidRPr="006C4831" w:rsidRDefault="0089181A" w:rsidP="00994561">
            <w:pPr>
              <w:pStyle w:val="consplusnormal0"/>
              <w:spacing w:before="0" w:beforeAutospacing="0" w:after="0" w:afterAutospacing="0"/>
              <w:jc w:val="center"/>
            </w:pPr>
            <w:r w:rsidRPr="006C4831">
              <w:t>-</w:t>
            </w:r>
          </w:p>
        </w:tc>
      </w:tr>
      <w:tr w:rsidR="0089181A" w:rsidRPr="00994561" w:rsidTr="00994561">
        <w:tc>
          <w:tcPr>
            <w:tcW w:w="817" w:type="dxa"/>
          </w:tcPr>
          <w:p w:rsidR="0089181A" w:rsidRPr="00994561" w:rsidRDefault="0089181A" w:rsidP="00994561">
            <w:pPr>
              <w:pStyle w:val="consplusnonformat"/>
              <w:spacing w:before="0" w:beforeAutospacing="0" w:after="0" w:afterAutospacing="0"/>
              <w:jc w:val="center"/>
              <w:rPr>
                <w:b/>
              </w:rPr>
            </w:pPr>
          </w:p>
        </w:tc>
        <w:tc>
          <w:tcPr>
            <w:tcW w:w="9213" w:type="dxa"/>
            <w:gridSpan w:val="4"/>
          </w:tcPr>
          <w:p w:rsidR="0089181A" w:rsidRPr="00994561" w:rsidRDefault="0089181A" w:rsidP="00994561">
            <w:pPr>
              <w:pStyle w:val="consplusnonformat"/>
              <w:spacing w:before="0" w:beforeAutospacing="0" w:after="0" w:afterAutospacing="0"/>
              <w:jc w:val="center"/>
              <w:rPr>
                <w:b/>
              </w:rPr>
            </w:pPr>
            <w:r w:rsidRPr="00994561">
              <w:rPr>
                <w:b/>
              </w:rPr>
              <w:t>Основы методики производственного обучения (практика)</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sz w:val="24"/>
                <w:szCs w:val="24"/>
              </w:rPr>
            </w:pPr>
            <w:r w:rsidRPr="00994561">
              <w:rPr>
                <w:rStyle w:val="3"/>
                <w:rFonts w:eastAsia="Arial Unicode MS"/>
                <w:sz w:val="24"/>
                <w:szCs w:val="24"/>
              </w:rPr>
              <w:t>1</w:t>
            </w:r>
          </w:p>
        </w:tc>
        <w:tc>
          <w:tcPr>
            <w:tcW w:w="5528" w:type="dxa"/>
          </w:tcPr>
          <w:p w:rsidR="0089181A" w:rsidRPr="006C4831" w:rsidRDefault="0089181A" w:rsidP="004C1C51">
            <w:pPr>
              <w:pStyle w:val="consplusnormal0"/>
              <w:spacing w:before="0" w:beforeAutospacing="0" w:after="0" w:afterAutospacing="0"/>
              <w:jc w:val="both"/>
            </w:pPr>
            <w:r w:rsidRPr="00994561">
              <w:rPr>
                <w:rStyle w:val="3"/>
                <w:rFonts w:eastAsia="Arial Unicode MS"/>
                <w:sz w:val="24"/>
                <w:szCs w:val="24"/>
              </w:rPr>
              <w:t>Методика начального обучения</w:t>
            </w:r>
          </w:p>
        </w:tc>
        <w:tc>
          <w:tcPr>
            <w:tcW w:w="1417" w:type="dxa"/>
          </w:tcPr>
          <w:p w:rsidR="0089181A" w:rsidRPr="006C4831" w:rsidRDefault="0089181A" w:rsidP="00994561">
            <w:pPr>
              <w:pStyle w:val="consplusnormal0"/>
              <w:spacing w:before="0" w:beforeAutospacing="0" w:after="0" w:afterAutospacing="0"/>
              <w:jc w:val="center"/>
            </w:pPr>
            <w:r w:rsidRPr="006C4831">
              <w:t>10</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10</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12"/>
                <w:sz w:val="24"/>
                <w:szCs w:val="24"/>
              </w:rPr>
            </w:pPr>
            <w:r w:rsidRPr="00994561">
              <w:rPr>
                <w:rStyle w:val="12"/>
                <w:sz w:val="24"/>
                <w:szCs w:val="24"/>
              </w:rPr>
              <w:t>1.1.</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 xml:space="preserve">Методические приемы обучения посадке и приемам действия органами управления и </w:t>
            </w:r>
            <w:r w:rsidRPr="00994561">
              <w:rPr>
                <w:rStyle w:val="12"/>
                <w:sz w:val="24"/>
                <w:szCs w:val="24"/>
              </w:rPr>
              <w:lastRenderedPageBreak/>
              <w:t>приборами сигнализации</w:t>
            </w:r>
          </w:p>
        </w:tc>
        <w:tc>
          <w:tcPr>
            <w:tcW w:w="1417" w:type="dxa"/>
          </w:tcPr>
          <w:p w:rsidR="0089181A" w:rsidRPr="006C4831" w:rsidRDefault="0089181A" w:rsidP="00994561">
            <w:pPr>
              <w:pStyle w:val="consplusnormal0"/>
              <w:spacing w:before="0" w:beforeAutospacing="0" w:after="0" w:afterAutospacing="0"/>
              <w:jc w:val="center"/>
            </w:pPr>
            <w:r w:rsidRPr="006C4831">
              <w:lastRenderedPageBreak/>
              <w:t>1</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1</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1.2.</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приемами управления ТС</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1.3.</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движения с переключением передач</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3</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1.4.</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движения с переключением передач в восходящем и нисходящем порядках</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1.5.</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движения с изменением направления</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2.</w:t>
            </w:r>
          </w:p>
        </w:tc>
        <w:tc>
          <w:tcPr>
            <w:tcW w:w="5528" w:type="dxa"/>
          </w:tcPr>
          <w:p w:rsidR="0089181A" w:rsidRPr="006C4831" w:rsidRDefault="0089181A" w:rsidP="004C1C51">
            <w:pPr>
              <w:pStyle w:val="consplusnormal0"/>
              <w:spacing w:before="0" w:beforeAutospacing="0" w:after="0" w:afterAutospacing="0"/>
              <w:jc w:val="both"/>
            </w:pPr>
            <w:r w:rsidRPr="00994561">
              <w:rPr>
                <w:rStyle w:val="3"/>
                <w:rFonts w:eastAsia="Arial Unicode MS"/>
                <w:sz w:val="24"/>
                <w:szCs w:val="24"/>
              </w:rPr>
              <w:t>Методика обучения вождению в ограниченных проездах</w:t>
            </w:r>
          </w:p>
        </w:tc>
        <w:tc>
          <w:tcPr>
            <w:tcW w:w="1417" w:type="dxa"/>
          </w:tcPr>
          <w:p w:rsidR="0089181A" w:rsidRPr="006C4831" w:rsidRDefault="0089181A" w:rsidP="00994561">
            <w:pPr>
              <w:pStyle w:val="consplusnormal0"/>
              <w:spacing w:before="0" w:beforeAutospacing="0" w:after="0" w:afterAutospacing="0"/>
              <w:jc w:val="center"/>
            </w:pPr>
            <w:r w:rsidRPr="006C4831">
              <w:t>6</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6</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2.1.</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остановки в «заданном месте», разворотам</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2.2.</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маневрирования в ограниченных проездах</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2.3.</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приемам сложного маневрирования Методика проведения контрольного занятия № 1</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3.</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3"/>
                <w:rFonts w:eastAsia="Arial Unicode MS"/>
                <w:sz w:val="24"/>
                <w:szCs w:val="24"/>
              </w:rPr>
              <w:t>Методика обучения вождению по учебным маршрутам</w:t>
            </w:r>
          </w:p>
        </w:tc>
        <w:tc>
          <w:tcPr>
            <w:tcW w:w="1417" w:type="dxa"/>
          </w:tcPr>
          <w:p w:rsidR="0089181A" w:rsidRPr="006C4831" w:rsidRDefault="0089181A" w:rsidP="00994561">
            <w:pPr>
              <w:pStyle w:val="consplusnormal0"/>
              <w:spacing w:before="0" w:beforeAutospacing="0" w:after="0" w:afterAutospacing="0"/>
              <w:jc w:val="center"/>
            </w:pPr>
            <w:r w:rsidRPr="006C4831">
              <w:t>5</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5</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3"/>
                <w:rFonts w:eastAsia="Arial Unicode MS"/>
              </w:rPr>
            </w:pPr>
            <w:r w:rsidRPr="00994561">
              <w:rPr>
                <w:rStyle w:val="3"/>
                <w:rFonts w:eastAsia="Arial Unicode MS"/>
              </w:rPr>
              <w:t>3.1.</w:t>
            </w:r>
          </w:p>
        </w:tc>
        <w:tc>
          <w:tcPr>
            <w:tcW w:w="5528" w:type="dxa"/>
          </w:tcPr>
          <w:p w:rsidR="0089181A" w:rsidRPr="00994561" w:rsidRDefault="0089181A" w:rsidP="004C1C51">
            <w:pPr>
              <w:pStyle w:val="consplusnormal0"/>
              <w:spacing w:before="0" w:beforeAutospacing="0" w:after="0" w:afterAutospacing="0"/>
              <w:jc w:val="both"/>
              <w:rPr>
                <w:rStyle w:val="3"/>
                <w:rFonts w:eastAsia="Arial Unicode MS"/>
                <w:sz w:val="24"/>
                <w:szCs w:val="24"/>
              </w:rPr>
            </w:pPr>
            <w:r w:rsidRPr="00994561">
              <w:rPr>
                <w:rStyle w:val="12"/>
                <w:sz w:val="24"/>
                <w:szCs w:val="24"/>
              </w:rPr>
              <w:t>Обучение вождению по маршрутам с малой интенсивностью движения</w:t>
            </w:r>
          </w:p>
        </w:tc>
        <w:tc>
          <w:tcPr>
            <w:tcW w:w="1417" w:type="dxa"/>
          </w:tcPr>
          <w:p w:rsidR="0089181A" w:rsidRPr="006C4831" w:rsidRDefault="0089181A" w:rsidP="00994561">
            <w:pPr>
              <w:pStyle w:val="consplusnormal0"/>
              <w:spacing w:before="0" w:beforeAutospacing="0" w:after="0" w:afterAutospacing="0"/>
              <w:jc w:val="center"/>
            </w:pPr>
            <w:r w:rsidRPr="006C4831">
              <w:t>2</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w:t>
            </w:r>
          </w:p>
        </w:tc>
      </w:tr>
      <w:tr w:rsidR="0089181A" w:rsidRPr="00994561" w:rsidTr="00994561">
        <w:tc>
          <w:tcPr>
            <w:tcW w:w="817" w:type="dxa"/>
          </w:tcPr>
          <w:p w:rsidR="0089181A" w:rsidRPr="00994561" w:rsidRDefault="0089181A" w:rsidP="00994561">
            <w:pPr>
              <w:pStyle w:val="22"/>
              <w:shd w:val="clear" w:color="auto" w:fill="auto"/>
              <w:spacing w:line="240" w:lineRule="auto"/>
              <w:ind w:firstLine="0"/>
              <w:rPr>
                <w:rStyle w:val="3"/>
                <w:rFonts w:eastAsia="Arial Unicode MS"/>
                <w:sz w:val="24"/>
                <w:szCs w:val="24"/>
              </w:rPr>
            </w:pPr>
            <w:r w:rsidRPr="00994561">
              <w:rPr>
                <w:rStyle w:val="3"/>
                <w:rFonts w:eastAsia="Arial Unicode MS"/>
                <w:sz w:val="24"/>
                <w:szCs w:val="24"/>
              </w:rPr>
              <w:t>3.2.</w:t>
            </w:r>
          </w:p>
        </w:tc>
        <w:tc>
          <w:tcPr>
            <w:tcW w:w="5528" w:type="dxa"/>
          </w:tcPr>
          <w:p w:rsidR="0089181A" w:rsidRPr="00994561" w:rsidRDefault="0089181A" w:rsidP="004C1C51">
            <w:pPr>
              <w:pStyle w:val="22"/>
              <w:shd w:val="clear" w:color="auto" w:fill="auto"/>
              <w:spacing w:line="240" w:lineRule="auto"/>
              <w:ind w:firstLine="0"/>
              <w:jc w:val="both"/>
              <w:rPr>
                <w:rStyle w:val="3"/>
                <w:rFonts w:eastAsia="Arial Unicode MS"/>
                <w:sz w:val="24"/>
                <w:szCs w:val="24"/>
              </w:rPr>
            </w:pPr>
            <w:r w:rsidRPr="00994561">
              <w:rPr>
                <w:rStyle w:val="12"/>
                <w:sz w:val="24"/>
                <w:szCs w:val="24"/>
              </w:rPr>
              <w:t>Обучение вождению по маршрутам с большой интенсивностью движения. Методика проведения контрольного занятия № 2</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3</w:t>
            </w:r>
          </w:p>
        </w:tc>
      </w:tr>
      <w:tr w:rsidR="0089181A" w:rsidRPr="00994561" w:rsidTr="00994561">
        <w:tc>
          <w:tcPr>
            <w:tcW w:w="817" w:type="dxa"/>
          </w:tcPr>
          <w:p w:rsidR="0089181A" w:rsidRPr="00994561" w:rsidRDefault="0089181A" w:rsidP="00994561">
            <w:pPr>
              <w:pStyle w:val="22"/>
              <w:shd w:val="clear" w:color="auto" w:fill="auto"/>
              <w:spacing w:line="240" w:lineRule="auto"/>
              <w:ind w:left="120" w:firstLine="0"/>
              <w:rPr>
                <w:rStyle w:val="3"/>
                <w:rFonts w:eastAsia="Arial Unicode MS"/>
                <w:sz w:val="24"/>
                <w:szCs w:val="24"/>
              </w:rPr>
            </w:pPr>
            <w:r w:rsidRPr="00994561">
              <w:rPr>
                <w:rStyle w:val="3"/>
                <w:rFonts w:eastAsia="Arial Unicode MS"/>
                <w:sz w:val="24"/>
                <w:szCs w:val="24"/>
              </w:rPr>
              <w:t>4.</w:t>
            </w:r>
          </w:p>
        </w:tc>
        <w:tc>
          <w:tcPr>
            <w:tcW w:w="5528" w:type="dxa"/>
          </w:tcPr>
          <w:p w:rsidR="0089181A" w:rsidRPr="00994561" w:rsidRDefault="0089181A" w:rsidP="004C1C51">
            <w:pPr>
              <w:pStyle w:val="22"/>
              <w:shd w:val="clear" w:color="auto" w:fill="auto"/>
              <w:spacing w:line="240" w:lineRule="auto"/>
              <w:ind w:firstLine="0"/>
              <w:jc w:val="both"/>
              <w:rPr>
                <w:rStyle w:val="3"/>
                <w:rFonts w:eastAsia="Arial Unicode MS"/>
                <w:sz w:val="24"/>
                <w:szCs w:val="24"/>
              </w:rPr>
            </w:pPr>
            <w:r w:rsidRPr="00994561">
              <w:rPr>
                <w:rStyle w:val="3"/>
                <w:rFonts w:eastAsia="Arial Unicode MS"/>
                <w:sz w:val="24"/>
                <w:szCs w:val="24"/>
              </w:rPr>
              <w:t>Методика совершенствования навыков управления ТС</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3</w:t>
            </w:r>
          </w:p>
        </w:tc>
      </w:tr>
      <w:tr w:rsidR="0089181A" w:rsidRPr="00994561" w:rsidTr="00994561">
        <w:tc>
          <w:tcPr>
            <w:tcW w:w="817" w:type="dxa"/>
          </w:tcPr>
          <w:p w:rsidR="0089181A" w:rsidRPr="00994561" w:rsidRDefault="0089181A" w:rsidP="00994561">
            <w:pPr>
              <w:pStyle w:val="22"/>
              <w:shd w:val="clear" w:color="auto" w:fill="auto"/>
              <w:spacing w:line="240" w:lineRule="auto"/>
              <w:ind w:left="120" w:firstLine="0"/>
              <w:rPr>
                <w:rStyle w:val="3"/>
                <w:rFonts w:eastAsia="Arial Unicode MS"/>
                <w:sz w:val="24"/>
                <w:szCs w:val="24"/>
              </w:rPr>
            </w:pPr>
            <w:r w:rsidRPr="00994561">
              <w:rPr>
                <w:rStyle w:val="3"/>
                <w:rFonts w:eastAsia="Arial Unicode MS"/>
                <w:sz w:val="24"/>
                <w:szCs w:val="24"/>
              </w:rPr>
              <w:t>4.1.</w:t>
            </w:r>
          </w:p>
        </w:tc>
        <w:tc>
          <w:tcPr>
            <w:tcW w:w="5528" w:type="dxa"/>
          </w:tcPr>
          <w:p w:rsidR="0089181A" w:rsidRPr="00994561" w:rsidRDefault="0089181A" w:rsidP="004C1C51">
            <w:pPr>
              <w:pStyle w:val="22"/>
              <w:shd w:val="clear" w:color="auto" w:fill="auto"/>
              <w:spacing w:line="240" w:lineRule="auto"/>
              <w:ind w:firstLine="0"/>
              <w:jc w:val="both"/>
              <w:rPr>
                <w:rStyle w:val="3"/>
                <w:rFonts w:eastAsia="Arial Unicode MS"/>
                <w:sz w:val="24"/>
                <w:szCs w:val="24"/>
              </w:rPr>
            </w:pPr>
            <w:r w:rsidRPr="00994561">
              <w:rPr>
                <w:rStyle w:val="12"/>
                <w:sz w:val="24"/>
                <w:szCs w:val="24"/>
              </w:rPr>
              <w:t>Методика совершенствования навыков вождения ТС в различных условиях дорожной обстановки</w:t>
            </w:r>
          </w:p>
        </w:tc>
        <w:tc>
          <w:tcPr>
            <w:tcW w:w="1417" w:type="dxa"/>
          </w:tcPr>
          <w:p w:rsidR="0089181A" w:rsidRPr="006C4831" w:rsidRDefault="0089181A" w:rsidP="00994561">
            <w:pPr>
              <w:pStyle w:val="consplusnormal0"/>
              <w:spacing w:before="0" w:beforeAutospacing="0" w:after="0" w:afterAutospacing="0"/>
              <w:jc w:val="center"/>
            </w:pPr>
            <w:r w:rsidRPr="006C4831">
              <w:t>3</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3</w:t>
            </w:r>
          </w:p>
        </w:tc>
      </w:tr>
      <w:tr w:rsidR="0089181A" w:rsidRPr="00994561" w:rsidTr="00994561">
        <w:tc>
          <w:tcPr>
            <w:tcW w:w="817" w:type="dxa"/>
          </w:tcPr>
          <w:p w:rsidR="0089181A" w:rsidRPr="00994561" w:rsidRDefault="0089181A" w:rsidP="00994561">
            <w:pPr>
              <w:pStyle w:val="22"/>
              <w:shd w:val="clear" w:color="auto" w:fill="auto"/>
              <w:spacing w:line="240" w:lineRule="auto"/>
              <w:ind w:left="120" w:firstLine="0"/>
              <w:rPr>
                <w:rStyle w:val="3"/>
                <w:rFonts w:eastAsia="Arial Unicode MS"/>
                <w:sz w:val="24"/>
                <w:szCs w:val="24"/>
              </w:rPr>
            </w:pPr>
          </w:p>
        </w:tc>
        <w:tc>
          <w:tcPr>
            <w:tcW w:w="5528" w:type="dxa"/>
          </w:tcPr>
          <w:p w:rsidR="0089181A" w:rsidRPr="00994561" w:rsidRDefault="0089181A" w:rsidP="004C1C51">
            <w:pPr>
              <w:pStyle w:val="22"/>
              <w:shd w:val="clear" w:color="auto" w:fill="auto"/>
              <w:spacing w:line="240" w:lineRule="auto"/>
              <w:ind w:firstLine="0"/>
              <w:jc w:val="both"/>
              <w:rPr>
                <w:rStyle w:val="3"/>
                <w:rFonts w:eastAsia="Arial Unicode MS"/>
                <w:sz w:val="24"/>
                <w:szCs w:val="24"/>
              </w:rPr>
            </w:pPr>
            <w:r w:rsidRPr="00994561">
              <w:rPr>
                <w:rStyle w:val="3"/>
                <w:rFonts w:eastAsia="Arial Unicode MS"/>
                <w:sz w:val="24"/>
                <w:szCs w:val="24"/>
              </w:rPr>
              <w:t>Всего:</w:t>
            </w:r>
          </w:p>
        </w:tc>
        <w:tc>
          <w:tcPr>
            <w:tcW w:w="1417" w:type="dxa"/>
          </w:tcPr>
          <w:p w:rsidR="0089181A" w:rsidRPr="006C4831" w:rsidRDefault="0089181A" w:rsidP="00994561">
            <w:pPr>
              <w:pStyle w:val="consplusnormal0"/>
              <w:spacing w:before="0" w:beforeAutospacing="0" w:after="0" w:afterAutospacing="0"/>
              <w:jc w:val="center"/>
            </w:pPr>
            <w:r w:rsidRPr="006C4831">
              <w:t>24</w:t>
            </w:r>
          </w:p>
        </w:tc>
        <w:tc>
          <w:tcPr>
            <w:tcW w:w="1134" w:type="dxa"/>
          </w:tcPr>
          <w:p w:rsidR="0089181A" w:rsidRPr="006C4831" w:rsidRDefault="0089181A" w:rsidP="00994561">
            <w:pPr>
              <w:pStyle w:val="consplusnormal0"/>
              <w:spacing w:before="0" w:beforeAutospacing="0" w:after="0" w:afterAutospacing="0"/>
              <w:jc w:val="center"/>
            </w:pPr>
            <w:r w:rsidRPr="006C4831">
              <w:t>-</w:t>
            </w:r>
          </w:p>
        </w:tc>
        <w:tc>
          <w:tcPr>
            <w:tcW w:w="1134" w:type="dxa"/>
          </w:tcPr>
          <w:p w:rsidR="0089181A" w:rsidRPr="006C4831" w:rsidRDefault="0089181A" w:rsidP="00994561">
            <w:pPr>
              <w:pStyle w:val="consplusnormal0"/>
              <w:spacing w:before="0" w:beforeAutospacing="0" w:after="0" w:afterAutospacing="0"/>
              <w:jc w:val="center"/>
            </w:pPr>
            <w:r w:rsidRPr="006C4831">
              <w:t>24</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b/>
              </w:rPr>
            </w:pPr>
          </w:p>
        </w:tc>
        <w:tc>
          <w:tcPr>
            <w:tcW w:w="5528" w:type="dxa"/>
          </w:tcPr>
          <w:p w:rsidR="0089181A" w:rsidRPr="00994561" w:rsidRDefault="0089181A" w:rsidP="004C1C51">
            <w:pPr>
              <w:pStyle w:val="consplusnormal0"/>
              <w:spacing w:before="0" w:beforeAutospacing="0" w:after="0" w:afterAutospacing="0"/>
              <w:jc w:val="both"/>
              <w:rPr>
                <w:b/>
              </w:rPr>
            </w:pPr>
            <w:r w:rsidRPr="00994561">
              <w:rPr>
                <w:b/>
              </w:rPr>
              <w:t>Итого:</w:t>
            </w:r>
          </w:p>
        </w:tc>
        <w:tc>
          <w:tcPr>
            <w:tcW w:w="1417" w:type="dxa"/>
          </w:tcPr>
          <w:p w:rsidR="0089181A" w:rsidRPr="00994561" w:rsidRDefault="0089181A" w:rsidP="00994561">
            <w:pPr>
              <w:pStyle w:val="consplusnormal0"/>
              <w:spacing w:before="0" w:beforeAutospacing="0" w:after="0" w:afterAutospacing="0"/>
              <w:jc w:val="center"/>
              <w:rPr>
                <w:b/>
              </w:rPr>
            </w:pPr>
            <w:r w:rsidRPr="00994561">
              <w:rPr>
                <w:b/>
              </w:rPr>
              <w:t>72</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48</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24</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12"/>
                <w:b/>
                <w:sz w:val="24"/>
                <w:szCs w:val="24"/>
              </w:rPr>
            </w:pPr>
          </w:p>
        </w:tc>
        <w:tc>
          <w:tcPr>
            <w:tcW w:w="5528" w:type="dxa"/>
          </w:tcPr>
          <w:p w:rsidR="0089181A" w:rsidRPr="00994561" w:rsidRDefault="0089181A" w:rsidP="00994561">
            <w:pPr>
              <w:pStyle w:val="consplusnormal0"/>
              <w:spacing w:before="0" w:beforeAutospacing="0" w:after="0" w:afterAutospacing="0"/>
              <w:rPr>
                <w:b/>
              </w:rPr>
            </w:pPr>
            <w:r w:rsidRPr="00994561">
              <w:rPr>
                <w:rStyle w:val="12"/>
                <w:b/>
                <w:sz w:val="24"/>
                <w:szCs w:val="24"/>
              </w:rPr>
              <w:t>Консультации</w:t>
            </w:r>
          </w:p>
        </w:tc>
        <w:tc>
          <w:tcPr>
            <w:tcW w:w="1417" w:type="dxa"/>
          </w:tcPr>
          <w:p w:rsidR="0089181A" w:rsidRPr="00994561" w:rsidRDefault="0089181A" w:rsidP="00994561">
            <w:pPr>
              <w:pStyle w:val="consplusnormal0"/>
              <w:spacing w:before="0" w:beforeAutospacing="0" w:after="0" w:afterAutospacing="0"/>
              <w:jc w:val="center"/>
              <w:rPr>
                <w:b/>
              </w:rPr>
            </w:pPr>
            <w:r w:rsidRPr="00994561">
              <w:rPr>
                <w:b/>
              </w:rPr>
              <w:t>6</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6</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12"/>
                <w:b/>
                <w:sz w:val="24"/>
                <w:szCs w:val="24"/>
              </w:rPr>
            </w:pPr>
          </w:p>
        </w:tc>
        <w:tc>
          <w:tcPr>
            <w:tcW w:w="5528" w:type="dxa"/>
          </w:tcPr>
          <w:p w:rsidR="0089181A" w:rsidRPr="00994561" w:rsidRDefault="0089181A" w:rsidP="00994561">
            <w:pPr>
              <w:pStyle w:val="consplusnormal0"/>
              <w:spacing w:before="0" w:beforeAutospacing="0" w:after="0" w:afterAutospacing="0"/>
              <w:rPr>
                <w:rStyle w:val="12"/>
                <w:b/>
                <w:sz w:val="24"/>
                <w:szCs w:val="24"/>
              </w:rPr>
            </w:pPr>
            <w:r w:rsidRPr="00994561">
              <w:rPr>
                <w:rStyle w:val="12"/>
                <w:b/>
                <w:sz w:val="24"/>
                <w:szCs w:val="24"/>
              </w:rPr>
              <w:t>Экзамен</w:t>
            </w:r>
          </w:p>
        </w:tc>
        <w:tc>
          <w:tcPr>
            <w:tcW w:w="1417" w:type="dxa"/>
          </w:tcPr>
          <w:p w:rsidR="0089181A" w:rsidRPr="00994561" w:rsidRDefault="0089181A" w:rsidP="00994561">
            <w:pPr>
              <w:pStyle w:val="consplusnormal0"/>
              <w:spacing w:before="0" w:beforeAutospacing="0" w:after="0" w:afterAutospacing="0"/>
              <w:jc w:val="center"/>
              <w:rPr>
                <w:b/>
              </w:rPr>
            </w:pPr>
            <w:r w:rsidRPr="00994561">
              <w:rPr>
                <w:b/>
              </w:rPr>
              <w:t>12</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12</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w:t>
            </w:r>
          </w:p>
        </w:tc>
      </w:tr>
      <w:tr w:rsidR="0089181A" w:rsidRPr="00994561" w:rsidTr="00994561">
        <w:tc>
          <w:tcPr>
            <w:tcW w:w="817" w:type="dxa"/>
          </w:tcPr>
          <w:p w:rsidR="0089181A" w:rsidRPr="00994561" w:rsidRDefault="0089181A" w:rsidP="00994561">
            <w:pPr>
              <w:pStyle w:val="consplusnormal0"/>
              <w:spacing w:before="0" w:beforeAutospacing="0" w:after="0" w:afterAutospacing="0"/>
              <w:rPr>
                <w:rStyle w:val="12"/>
                <w:b/>
                <w:sz w:val="24"/>
                <w:szCs w:val="24"/>
              </w:rPr>
            </w:pPr>
          </w:p>
        </w:tc>
        <w:tc>
          <w:tcPr>
            <w:tcW w:w="5528" w:type="dxa"/>
          </w:tcPr>
          <w:p w:rsidR="0089181A" w:rsidRPr="00994561" w:rsidRDefault="0089181A" w:rsidP="00994561">
            <w:pPr>
              <w:pStyle w:val="consplusnormal0"/>
              <w:spacing w:before="0" w:beforeAutospacing="0" w:after="0" w:afterAutospacing="0"/>
              <w:rPr>
                <w:rStyle w:val="12"/>
                <w:b/>
                <w:sz w:val="24"/>
                <w:szCs w:val="24"/>
              </w:rPr>
            </w:pPr>
            <w:r w:rsidRPr="00994561">
              <w:rPr>
                <w:rStyle w:val="12"/>
                <w:b/>
                <w:sz w:val="24"/>
                <w:szCs w:val="24"/>
              </w:rPr>
              <w:t>Всего:</w:t>
            </w:r>
          </w:p>
        </w:tc>
        <w:tc>
          <w:tcPr>
            <w:tcW w:w="1417" w:type="dxa"/>
          </w:tcPr>
          <w:p w:rsidR="0089181A" w:rsidRPr="00994561" w:rsidRDefault="0089181A" w:rsidP="00994561">
            <w:pPr>
              <w:pStyle w:val="consplusnormal0"/>
              <w:spacing w:before="0" w:beforeAutospacing="0" w:after="0" w:afterAutospacing="0"/>
              <w:jc w:val="center"/>
              <w:rPr>
                <w:b/>
              </w:rPr>
            </w:pPr>
            <w:r w:rsidRPr="00994561">
              <w:rPr>
                <w:b/>
              </w:rPr>
              <w:t>90</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66</w:t>
            </w:r>
          </w:p>
        </w:tc>
        <w:tc>
          <w:tcPr>
            <w:tcW w:w="1134" w:type="dxa"/>
          </w:tcPr>
          <w:p w:rsidR="0089181A" w:rsidRPr="00994561" w:rsidRDefault="0089181A" w:rsidP="00994561">
            <w:pPr>
              <w:pStyle w:val="consplusnormal0"/>
              <w:spacing w:before="0" w:beforeAutospacing="0" w:after="0" w:afterAutospacing="0"/>
              <w:jc w:val="center"/>
              <w:rPr>
                <w:b/>
              </w:rPr>
            </w:pPr>
            <w:r w:rsidRPr="00994561">
              <w:rPr>
                <w:b/>
              </w:rPr>
              <w:t>24</w:t>
            </w:r>
          </w:p>
        </w:tc>
      </w:tr>
    </w:tbl>
    <w:p w:rsidR="0089181A" w:rsidRDefault="0089181A" w:rsidP="000567BA">
      <w:pPr>
        <w:spacing w:after="0" w:line="240" w:lineRule="auto"/>
        <w:contextualSpacing/>
        <w:jc w:val="center"/>
        <w:rPr>
          <w:rFonts w:ascii="Times New Roman" w:hAnsi="Times New Roman"/>
          <w:b/>
          <w:sz w:val="28"/>
          <w:szCs w:val="28"/>
        </w:rPr>
      </w:pPr>
    </w:p>
    <w:p w:rsidR="0089181A" w:rsidRDefault="0089181A" w:rsidP="004C1C51">
      <w:pPr>
        <w:spacing w:after="0" w:line="240" w:lineRule="auto"/>
        <w:ind w:firstLine="540"/>
        <w:contextualSpacing/>
        <w:jc w:val="both"/>
        <w:rPr>
          <w:rStyle w:val="3"/>
          <w:rFonts w:eastAsia="Arial Unicode MS"/>
          <w:b/>
          <w:sz w:val="28"/>
          <w:szCs w:val="28"/>
        </w:rPr>
      </w:pPr>
      <w:r>
        <w:rPr>
          <w:rFonts w:ascii="Times New Roman" w:hAnsi="Times New Roman"/>
          <w:b/>
          <w:sz w:val="28"/>
          <w:szCs w:val="28"/>
        </w:rPr>
        <w:t>4. </w:t>
      </w:r>
      <w:r w:rsidRPr="00896A8A">
        <w:rPr>
          <w:rFonts w:ascii="Times New Roman" w:hAnsi="Times New Roman"/>
          <w:b/>
          <w:sz w:val="28"/>
          <w:szCs w:val="28"/>
        </w:rPr>
        <w:t>Содержание программ</w:t>
      </w:r>
      <w:r>
        <w:rPr>
          <w:rFonts w:ascii="Times New Roman" w:hAnsi="Times New Roman"/>
          <w:b/>
          <w:sz w:val="28"/>
          <w:szCs w:val="28"/>
        </w:rPr>
        <w:t xml:space="preserve"> </w:t>
      </w:r>
      <w:r w:rsidRPr="00244B8B">
        <w:rPr>
          <w:rStyle w:val="3"/>
          <w:rFonts w:eastAsia="Arial Unicode MS"/>
          <w:b/>
          <w:sz w:val="28"/>
          <w:szCs w:val="28"/>
        </w:rPr>
        <w:t>п</w:t>
      </w:r>
      <w:r>
        <w:rPr>
          <w:rStyle w:val="3"/>
          <w:rFonts w:eastAsia="Arial Unicode MS"/>
          <w:b/>
          <w:sz w:val="28"/>
          <w:szCs w:val="28"/>
        </w:rPr>
        <w:t xml:space="preserve">овышения квалификации водителей </w:t>
      </w:r>
      <w:r w:rsidRPr="00244B8B">
        <w:rPr>
          <w:rStyle w:val="3"/>
          <w:rFonts w:eastAsia="Arial Unicode MS"/>
          <w:b/>
          <w:sz w:val="28"/>
          <w:szCs w:val="28"/>
        </w:rPr>
        <w:t>транспортных средств для получения права на обучение вождению</w:t>
      </w:r>
    </w:p>
    <w:p w:rsidR="0089181A" w:rsidRDefault="0089181A" w:rsidP="00C927F3">
      <w:pPr>
        <w:spacing w:after="0" w:line="240" w:lineRule="auto"/>
        <w:contextualSpacing/>
        <w:jc w:val="center"/>
        <w:rPr>
          <w:rStyle w:val="3"/>
          <w:rFonts w:eastAsia="Arial Unicode MS"/>
          <w:b/>
          <w:sz w:val="28"/>
          <w:szCs w:val="28"/>
        </w:rPr>
      </w:pPr>
    </w:p>
    <w:p w:rsidR="0089181A" w:rsidRPr="00C927F3" w:rsidRDefault="0089181A" w:rsidP="004C1C51">
      <w:pPr>
        <w:spacing w:after="0" w:line="240" w:lineRule="auto"/>
        <w:ind w:firstLine="540"/>
        <w:contextualSpacing/>
        <w:rPr>
          <w:rStyle w:val="32"/>
          <w:rFonts w:eastAsia="Arial Unicode MS"/>
          <w:b/>
          <w:sz w:val="28"/>
          <w:szCs w:val="28"/>
        </w:rPr>
      </w:pPr>
      <w:r w:rsidRPr="00C927F3">
        <w:rPr>
          <w:rStyle w:val="32"/>
          <w:rFonts w:eastAsia="Arial Unicode MS"/>
          <w:b/>
          <w:sz w:val="28"/>
          <w:szCs w:val="28"/>
        </w:rPr>
        <w:t>Программа предмета «Основы психологии»</w:t>
      </w:r>
    </w:p>
    <w:p w:rsidR="0089181A" w:rsidRPr="00C927F3" w:rsidRDefault="0089181A" w:rsidP="00C927F3">
      <w:pPr>
        <w:pStyle w:val="22"/>
        <w:shd w:val="clear" w:color="auto" w:fill="auto"/>
        <w:spacing w:line="240" w:lineRule="auto"/>
        <w:ind w:firstLine="426"/>
        <w:jc w:val="both"/>
        <w:rPr>
          <w:rStyle w:val="12"/>
          <w:b/>
          <w:sz w:val="28"/>
          <w:szCs w:val="28"/>
        </w:rPr>
      </w:pPr>
    </w:p>
    <w:p w:rsidR="0089181A" w:rsidRPr="00D457B2" w:rsidRDefault="0089181A" w:rsidP="00D457B2">
      <w:pPr>
        <w:pStyle w:val="22"/>
        <w:shd w:val="clear" w:color="auto" w:fill="auto"/>
        <w:spacing w:line="240" w:lineRule="auto"/>
        <w:ind w:firstLine="540"/>
        <w:jc w:val="both"/>
        <w:rPr>
          <w:b/>
          <w:color w:val="0D0D0D"/>
          <w:sz w:val="28"/>
          <w:szCs w:val="28"/>
          <w:shd w:val="clear" w:color="auto" w:fill="FFFFFF"/>
        </w:rPr>
      </w:pPr>
      <w:r w:rsidRPr="00D457B2">
        <w:rPr>
          <w:rStyle w:val="12"/>
          <w:b/>
          <w:sz w:val="28"/>
          <w:szCs w:val="28"/>
        </w:rPr>
        <w:t>Тема</w:t>
      </w:r>
      <w:r>
        <w:rPr>
          <w:rStyle w:val="12"/>
          <w:b/>
          <w:sz w:val="28"/>
          <w:szCs w:val="28"/>
        </w:rPr>
        <w:t> </w:t>
      </w:r>
      <w:r>
        <w:rPr>
          <w:rStyle w:val="12"/>
          <w:b/>
          <w:color w:val="0D0D0D"/>
          <w:sz w:val="28"/>
          <w:szCs w:val="28"/>
        </w:rPr>
        <w:t>1. </w:t>
      </w:r>
      <w:r w:rsidRPr="00D457B2">
        <w:rPr>
          <w:rStyle w:val="12"/>
          <w:b/>
          <w:color w:val="0D0D0D"/>
          <w:sz w:val="28"/>
          <w:szCs w:val="28"/>
        </w:rPr>
        <w:t>Психологические процессы</w:t>
      </w:r>
    </w:p>
    <w:p w:rsidR="0089181A" w:rsidRDefault="0089181A" w:rsidP="00D457B2">
      <w:pPr>
        <w:pStyle w:val="22"/>
        <w:shd w:val="clear" w:color="auto" w:fill="auto"/>
        <w:spacing w:line="240" w:lineRule="auto"/>
        <w:ind w:right="120" w:firstLine="540"/>
        <w:jc w:val="both"/>
        <w:rPr>
          <w:rStyle w:val="12"/>
          <w:sz w:val="28"/>
          <w:szCs w:val="28"/>
        </w:rPr>
      </w:pPr>
      <w:r w:rsidRPr="00C927F3">
        <w:rPr>
          <w:rStyle w:val="12"/>
          <w:sz w:val="28"/>
          <w:szCs w:val="28"/>
        </w:rPr>
        <w:t>Психология как наука о психике. Сущность психических процессов. Понятия о рефлексе. Органы чувств. Познавательные процессы. Ощущения. Виды ощущений. Связь между раздражителем и интенсивностью ощущения. Пороги ощущения. Восприятия. Качества восприятия. Виды восприятия. Память. Воображение. Мышление. Внимание и его свойства.</w:t>
      </w:r>
    </w:p>
    <w:p w:rsidR="0089181A" w:rsidRPr="00C927F3" w:rsidRDefault="0089181A" w:rsidP="00D457B2">
      <w:pPr>
        <w:pStyle w:val="22"/>
        <w:shd w:val="clear" w:color="auto" w:fill="auto"/>
        <w:spacing w:line="240" w:lineRule="auto"/>
        <w:ind w:right="120" w:firstLine="540"/>
        <w:jc w:val="both"/>
        <w:rPr>
          <w:sz w:val="28"/>
          <w:szCs w:val="28"/>
        </w:rPr>
      </w:pPr>
    </w:p>
    <w:p w:rsidR="0089181A" w:rsidRPr="00D457B2" w:rsidRDefault="0089181A" w:rsidP="00D457B2">
      <w:pPr>
        <w:pStyle w:val="22"/>
        <w:shd w:val="clear" w:color="auto" w:fill="auto"/>
        <w:spacing w:line="240" w:lineRule="auto"/>
        <w:ind w:firstLine="540"/>
        <w:jc w:val="both"/>
        <w:rPr>
          <w:b/>
          <w:sz w:val="28"/>
          <w:szCs w:val="28"/>
        </w:rPr>
      </w:pPr>
      <w:r>
        <w:rPr>
          <w:rStyle w:val="12"/>
          <w:b/>
          <w:sz w:val="28"/>
          <w:szCs w:val="28"/>
        </w:rPr>
        <w:t>Тема 2. </w:t>
      </w:r>
      <w:r w:rsidRPr="00D457B2">
        <w:rPr>
          <w:rStyle w:val="12"/>
          <w:b/>
          <w:sz w:val="28"/>
          <w:szCs w:val="28"/>
        </w:rPr>
        <w:t>Эмоциональные состояния</w:t>
      </w:r>
    </w:p>
    <w:p w:rsidR="0089181A" w:rsidRDefault="0089181A" w:rsidP="00D457B2">
      <w:pPr>
        <w:pStyle w:val="22"/>
        <w:shd w:val="clear" w:color="auto" w:fill="auto"/>
        <w:spacing w:line="240" w:lineRule="auto"/>
        <w:ind w:right="120" w:firstLine="540"/>
        <w:jc w:val="both"/>
        <w:rPr>
          <w:rStyle w:val="12"/>
          <w:sz w:val="28"/>
          <w:szCs w:val="28"/>
        </w:rPr>
      </w:pPr>
      <w:r w:rsidRPr="00C927F3">
        <w:rPr>
          <w:rStyle w:val="12"/>
          <w:sz w:val="28"/>
          <w:szCs w:val="28"/>
        </w:rPr>
        <w:lastRenderedPageBreak/>
        <w:t>Понятие об эмоциях и чувствах. Аффекты. Психический стресс. Состояние настроения. Виды чувств: интеллектуальные, моральные, нравственные, эстетические, религиозные.</w:t>
      </w:r>
    </w:p>
    <w:p w:rsidR="0089181A" w:rsidRPr="00C927F3" w:rsidRDefault="0089181A" w:rsidP="00D457B2">
      <w:pPr>
        <w:pStyle w:val="22"/>
        <w:shd w:val="clear" w:color="auto" w:fill="auto"/>
        <w:spacing w:line="240" w:lineRule="auto"/>
        <w:ind w:right="120" w:firstLine="540"/>
        <w:jc w:val="both"/>
        <w:rPr>
          <w:sz w:val="28"/>
          <w:szCs w:val="28"/>
        </w:rPr>
      </w:pPr>
    </w:p>
    <w:p w:rsidR="0089181A" w:rsidRPr="005C6120" w:rsidRDefault="0089181A" w:rsidP="00D457B2">
      <w:pPr>
        <w:pStyle w:val="22"/>
        <w:shd w:val="clear" w:color="auto" w:fill="auto"/>
        <w:spacing w:line="240" w:lineRule="auto"/>
        <w:ind w:firstLine="540"/>
        <w:jc w:val="both"/>
        <w:rPr>
          <w:b/>
          <w:sz w:val="28"/>
          <w:szCs w:val="28"/>
        </w:rPr>
      </w:pPr>
      <w:r>
        <w:rPr>
          <w:rStyle w:val="12"/>
          <w:b/>
          <w:sz w:val="28"/>
          <w:szCs w:val="28"/>
        </w:rPr>
        <w:t>Тема 3. </w:t>
      </w:r>
      <w:r w:rsidRPr="005C6120">
        <w:rPr>
          <w:rStyle w:val="12"/>
          <w:b/>
          <w:sz w:val="28"/>
          <w:szCs w:val="28"/>
        </w:rPr>
        <w:t>Личность. Сознание</w:t>
      </w:r>
    </w:p>
    <w:p w:rsidR="0089181A" w:rsidRDefault="0089181A" w:rsidP="00D457B2">
      <w:pPr>
        <w:pStyle w:val="22"/>
        <w:shd w:val="clear" w:color="auto" w:fill="auto"/>
        <w:spacing w:line="240" w:lineRule="auto"/>
        <w:ind w:right="120" w:firstLine="540"/>
        <w:jc w:val="both"/>
        <w:rPr>
          <w:rStyle w:val="12"/>
          <w:sz w:val="28"/>
          <w:szCs w:val="28"/>
        </w:rPr>
      </w:pPr>
      <w:r w:rsidRPr="005C6120">
        <w:rPr>
          <w:rStyle w:val="12"/>
          <w:sz w:val="28"/>
          <w:szCs w:val="28"/>
        </w:rPr>
        <w:t>Понятие о личности. Сущность сознания как важнейшей характеристики личности.</w:t>
      </w:r>
      <w:r w:rsidRPr="00C927F3">
        <w:rPr>
          <w:rStyle w:val="12"/>
          <w:sz w:val="28"/>
          <w:szCs w:val="28"/>
        </w:rPr>
        <w:t xml:space="preserve"> Проявления сознания. Социальная обусловленность личности. Речь. Потребности и мотивы. Влечения. Понятие о характере и его структуре. Понятие о темпераменте, его типы. Межличностные отношения.</w:t>
      </w:r>
    </w:p>
    <w:p w:rsidR="0089181A" w:rsidRPr="00C927F3" w:rsidRDefault="0089181A" w:rsidP="00D457B2">
      <w:pPr>
        <w:pStyle w:val="22"/>
        <w:shd w:val="clear" w:color="auto" w:fill="auto"/>
        <w:spacing w:line="240" w:lineRule="auto"/>
        <w:ind w:right="120" w:firstLine="540"/>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sidRPr="00C927F3">
        <w:rPr>
          <w:rStyle w:val="12"/>
          <w:b/>
          <w:sz w:val="28"/>
          <w:szCs w:val="28"/>
        </w:rPr>
        <w:t>Тема</w:t>
      </w:r>
      <w:r>
        <w:rPr>
          <w:rStyle w:val="12"/>
          <w:b/>
          <w:sz w:val="28"/>
          <w:szCs w:val="28"/>
        </w:rPr>
        <w:t> </w:t>
      </w:r>
      <w:r w:rsidRPr="00C927F3">
        <w:rPr>
          <w:rStyle w:val="12"/>
          <w:b/>
          <w:sz w:val="28"/>
          <w:szCs w:val="28"/>
        </w:rPr>
        <w:t>4.</w:t>
      </w:r>
      <w:r>
        <w:rPr>
          <w:rStyle w:val="12"/>
          <w:sz w:val="28"/>
          <w:szCs w:val="28"/>
        </w:rPr>
        <w:t> </w:t>
      </w:r>
      <w:r w:rsidRPr="00C927F3">
        <w:rPr>
          <w:rStyle w:val="12"/>
          <w:sz w:val="28"/>
          <w:szCs w:val="28"/>
        </w:rPr>
        <w:t>Деятельность</w:t>
      </w:r>
    </w:p>
    <w:p w:rsidR="0089181A" w:rsidRDefault="0089181A" w:rsidP="005C6120">
      <w:pPr>
        <w:pStyle w:val="22"/>
        <w:shd w:val="clear" w:color="auto" w:fill="auto"/>
        <w:spacing w:line="240" w:lineRule="auto"/>
        <w:ind w:right="120" w:firstLine="540"/>
        <w:jc w:val="both"/>
        <w:rPr>
          <w:rStyle w:val="12"/>
          <w:sz w:val="28"/>
          <w:szCs w:val="28"/>
        </w:rPr>
      </w:pPr>
      <w:r w:rsidRPr="00C927F3">
        <w:rPr>
          <w:rStyle w:val="12"/>
          <w:sz w:val="28"/>
          <w:szCs w:val="28"/>
        </w:rPr>
        <w:t>Понятие о волевой регуляции деятельности. Структура волевого акта. Виды деятельности. Понятие о предметной деятельности человека. Умственная деятельность.</w:t>
      </w:r>
    </w:p>
    <w:p w:rsidR="0089181A" w:rsidRPr="00C927F3" w:rsidRDefault="0089181A" w:rsidP="00C927F3">
      <w:pPr>
        <w:pStyle w:val="22"/>
        <w:shd w:val="clear" w:color="auto" w:fill="auto"/>
        <w:spacing w:line="240" w:lineRule="auto"/>
        <w:ind w:right="120" w:firstLine="426"/>
        <w:jc w:val="both"/>
        <w:rPr>
          <w:sz w:val="28"/>
          <w:szCs w:val="28"/>
        </w:rPr>
      </w:pPr>
    </w:p>
    <w:p w:rsidR="0089181A" w:rsidRPr="00C927F3" w:rsidRDefault="0089181A" w:rsidP="00C927F3">
      <w:pPr>
        <w:pStyle w:val="22"/>
        <w:shd w:val="clear" w:color="auto" w:fill="auto"/>
        <w:spacing w:line="240" w:lineRule="auto"/>
        <w:ind w:firstLine="426"/>
        <w:jc w:val="both"/>
        <w:rPr>
          <w:sz w:val="28"/>
          <w:szCs w:val="28"/>
        </w:rPr>
      </w:pPr>
      <w:r>
        <w:rPr>
          <w:rStyle w:val="12"/>
          <w:b/>
          <w:sz w:val="28"/>
          <w:szCs w:val="28"/>
        </w:rPr>
        <w:t>Тема </w:t>
      </w:r>
      <w:r w:rsidRPr="00C927F3">
        <w:rPr>
          <w:rStyle w:val="12"/>
          <w:b/>
          <w:sz w:val="28"/>
          <w:szCs w:val="28"/>
        </w:rPr>
        <w:t>5.</w:t>
      </w:r>
      <w:r>
        <w:rPr>
          <w:rStyle w:val="12"/>
          <w:sz w:val="28"/>
          <w:szCs w:val="28"/>
        </w:rPr>
        <w:t> </w:t>
      </w:r>
      <w:r w:rsidRPr="00C927F3">
        <w:rPr>
          <w:rStyle w:val="12"/>
          <w:sz w:val="28"/>
          <w:szCs w:val="28"/>
        </w:rPr>
        <w:t>Психология труда</w:t>
      </w:r>
    </w:p>
    <w:p w:rsidR="0089181A" w:rsidRDefault="0089181A" w:rsidP="00C927F3">
      <w:pPr>
        <w:pStyle w:val="22"/>
        <w:shd w:val="clear" w:color="auto" w:fill="auto"/>
        <w:spacing w:line="240" w:lineRule="auto"/>
        <w:ind w:right="120" w:firstLine="426"/>
        <w:jc w:val="both"/>
        <w:rPr>
          <w:rStyle w:val="12"/>
          <w:sz w:val="28"/>
          <w:szCs w:val="28"/>
        </w:rPr>
      </w:pPr>
      <w:r w:rsidRPr="00C927F3">
        <w:rPr>
          <w:rStyle w:val="12"/>
          <w:sz w:val="28"/>
          <w:szCs w:val="28"/>
        </w:rPr>
        <w:t xml:space="preserve">Понятие о психологии труда. Понятие о трудовом действии. Знания, умения и навыки. Виды навыков: двигательные, сенсорные, сенсомоторные, перцептивные, интеллектуальные. Профессиональные знания, умения и навыки. Роль мышления в трудовом процессе. Развитие психических процессов </w:t>
      </w:r>
      <w:r>
        <w:rPr>
          <w:rStyle w:val="12"/>
          <w:sz w:val="28"/>
          <w:szCs w:val="28"/>
        </w:rPr>
        <w:t>в трудовой деятельности. Профес</w:t>
      </w:r>
      <w:r w:rsidRPr="00C927F3">
        <w:rPr>
          <w:rStyle w:val="12"/>
          <w:sz w:val="28"/>
          <w:szCs w:val="28"/>
        </w:rPr>
        <w:t>сиональные способности.</w:t>
      </w:r>
    </w:p>
    <w:p w:rsidR="0089181A" w:rsidRPr="00C927F3" w:rsidRDefault="0089181A" w:rsidP="00C927F3">
      <w:pPr>
        <w:pStyle w:val="22"/>
        <w:shd w:val="clear" w:color="auto" w:fill="auto"/>
        <w:spacing w:line="240" w:lineRule="auto"/>
        <w:ind w:right="120" w:firstLine="426"/>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6.</w:t>
      </w:r>
      <w:r>
        <w:rPr>
          <w:rStyle w:val="12"/>
          <w:sz w:val="28"/>
          <w:szCs w:val="28"/>
        </w:rPr>
        <w:t> </w:t>
      </w:r>
      <w:r w:rsidRPr="00C927F3">
        <w:rPr>
          <w:rStyle w:val="12"/>
          <w:sz w:val="28"/>
          <w:szCs w:val="28"/>
        </w:rPr>
        <w:t>Психология обучения</w:t>
      </w:r>
    </w:p>
    <w:p w:rsidR="0089181A" w:rsidRDefault="0089181A" w:rsidP="005C6120">
      <w:pPr>
        <w:pStyle w:val="22"/>
        <w:shd w:val="clear" w:color="auto" w:fill="auto"/>
        <w:spacing w:line="240" w:lineRule="auto"/>
        <w:ind w:right="119" w:firstLine="540"/>
        <w:jc w:val="both"/>
        <w:rPr>
          <w:rStyle w:val="12"/>
          <w:sz w:val="28"/>
          <w:szCs w:val="28"/>
        </w:rPr>
      </w:pPr>
      <w:r w:rsidRPr="00C927F3">
        <w:rPr>
          <w:rStyle w:val="12"/>
          <w:sz w:val="28"/>
          <w:szCs w:val="28"/>
        </w:rPr>
        <w:t>Процесс обучения. Основные условия формирования знаний, умений и навыков. Процесс упражнения. Этапы формирования навыка. Взаимосвязь знаний, умений и навыков. Понятие об ориентировочной основе действий. Типы ориентировочной основы действий. Процесс усвоения. Понятие об учении. Формирование навыков самоконтроля действий при освоении трудовых приемов. Формирование умений. Психологические основы педагогического мастерства водителя-инструктора.</w:t>
      </w:r>
    </w:p>
    <w:p w:rsidR="0089181A" w:rsidRPr="00C927F3" w:rsidRDefault="0089181A" w:rsidP="00C927F3">
      <w:pPr>
        <w:pStyle w:val="22"/>
        <w:shd w:val="clear" w:color="auto" w:fill="auto"/>
        <w:spacing w:line="240" w:lineRule="auto"/>
        <w:ind w:right="119" w:firstLine="425"/>
        <w:jc w:val="both"/>
        <w:rPr>
          <w:sz w:val="28"/>
          <w:szCs w:val="28"/>
        </w:rPr>
      </w:pPr>
    </w:p>
    <w:p w:rsidR="0089181A" w:rsidRPr="00C927F3" w:rsidRDefault="0089181A" w:rsidP="005C6120">
      <w:pPr>
        <w:pStyle w:val="22"/>
        <w:shd w:val="clear" w:color="auto" w:fill="auto"/>
        <w:spacing w:line="240" w:lineRule="auto"/>
        <w:ind w:right="119" w:firstLine="540"/>
        <w:jc w:val="both"/>
        <w:rPr>
          <w:sz w:val="28"/>
          <w:szCs w:val="28"/>
        </w:rPr>
      </w:pPr>
      <w:r>
        <w:rPr>
          <w:rStyle w:val="12"/>
          <w:b/>
          <w:sz w:val="28"/>
          <w:szCs w:val="28"/>
        </w:rPr>
        <w:t>Тема </w:t>
      </w:r>
      <w:r w:rsidRPr="00C927F3">
        <w:rPr>
          <w:rStyle w:val="12"/>
          <w:b/>
          <w:sz w:val="28"/>
          <w:szCs w:val="28"/>
        </w:rPr>
        <w:t>7.</w:t>
      </w:r>
      <w:r>
        <w:rPr>
          <w:rStyle w:val="12"/>
          <w:sz w:val="28"/>
          <w:szCs w:val="28"/>
        </w:rPr>
        <w:t> </w:t>
      </w:r>
      <w:r w:rsidRPr="00C927F3">
        <w:rPr>
          <w:rStyle w:val="12"/>
          <w:sz w:val="28"/>
          <w:szCs w:val="28"/>
        </w:rPr>
        <w:t>Психофизиологические особенности профессиональной деятельности водителя автотранспортных средств</w:t>
      </w:r>
    </w:p>
    <w:p w:rsidR="0089181A" w:rsidRDefault="0089181A" w:rsidP="005C6120">
      <w:pPr>
        <w:pStyle w:val="22"/>
        <w:shd w:val="clear" w:color="auto" w:fill="auto"/>
        <w:spacing w:line="240" w:lineRule="auto"/>
        <w:ind w:right="119" w:firstLine="540"/>
        <w:jc w:val="both"/>
        <w:rPr>
          <w:rStyle w:val="12"/>
          <w:sz w:val="28"/>
          <w:szCs w:val="28"/>
        </w:rPr>
      </w:pPr>
      <w:r w:rsidRPr="00C927F3">
        <w:rPr>
          <w:rStyle w:val="12"/>
          <w:sz w:val="28"/>
          <w:szCs w:val="28"/>
        </w:rPr>
        <w:t>Виды реакций водителя. Простая и сложная реакции. Время реакции. Восприятие движения. Виды внимания. Распределение внимания. Переключение внимания. Наглядно- действенное мышление в труде водителя. Утомление и работоспособность. Психический стресс. Медицинские противопоказания для занятия водительской деятельностью. Профессиональный отбор и профессиональный подбор. Методы и приборы, применяемые для определения психофизиологических характеристик водителя.</w:t>
      </w:r>
    </w:p>
    <w:p w:rsidR="0089181A" w:rsidRPr="00C927F3" w:rsidRDefault="0089181A" w:rsidP="00C927F3">
      <w:pPr>
        <w:pStyle w:val="22"/>
        <w:shd w:val="clear" w:color="auto" w:fill="auto"/>
        <w:spacing w:line="240" w:lineRule="auto"/>
        <w:ind w:right="119" w:firstLine="425"/>
        <w:jc w:val="both"/>
        <w:rPr>
          <w:rStyle w:val="12"/>
          <w:sz w:val="28"/>
          <w:szCs w:val="28"/>
        </w:rPr>
      </w:pPr>
    </w:p>
    <w:p w:rsidR="0089181A" w:rsidRDefault="0089181A" w:rsidP="005C6120">
      <w:pPr>
        <w:keepNext/>
        <w:keepLines/>
        <w:spacing w:after="0" w:line="240" w:lineRule="auto"/>
        <w:ind w:firstLine="540"/>
        <w:rPr>
          <w:rStyle w:val="32"/>
          <w:rFonts w:eastAsia="Arial Unicode MS"/>
          <w:b/>
          <w:color w:val="0D0D0D"/>
          <w:sz w:val="28"/>
          <w:szCs w:val="28"/>
        </w:rPr>
      </w:pPr>
      <w:r w:rsidRPr="00C927F3">
        <w:rPr>
          <w:rStyle w:val="32"/>
          <w:rFonts w:eastAsia="Arial Unicode MS"/>
          <w:b/>
          <w:sz w:val="28"/>
          <w:szCs w:val="28"/>
        </w:rPr>
        <w:lastRenderedPageBreak/>
        <w:t xml:space="preserve">Программа предмета «Основы профессиональной </w:t>
      </w:r>
      <w:r w:rsidRPr="00C927F3">
        <w:rPr>
          <w:rStyle w:val="32"/>
          <w:rFonts w:eastAsia="Arial Unicode MS"/>
          <w:b/>
          <w:color w:val="0D0D0D"/>
          <w:sz w:val="28"/>
          <w:szCs w:val="28"/>
        </w:rPr>
        <w:t>педагогики»</w:t>
      </w:r>
    </w:p>
    <w:p w:rsidR="0089181A" w:rsidRPr="00C927F3" w:rsidRDefault="0089181A" w:rsidP="00C927F3">
      <w:pPr>
        <w:keepNext/>
        <w:keepLines/>
        <w:spacing w:after="0" w:line="240" w:lineRule="auto"/>
        <w:ind w:firstLine="426"/>
        <w:jc w:val="both"/>
        <w:rPr>
          <w:rStyle w:val="32"/>
          <w:rFonts w:eastAsia="Arial Unicode MS"/>
          <w:b/>
          <w:color w:val="0D0D0D"/>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1.</w:t>
      </w:r>
      <w:r>
        <w:rPr>
          <w:rStyle w:val="12"/>
          <w:sz w:val="28"/>
          <w:szCs w:val="28"/>
        </w:rPr>
        <w:t> </w:t>
      </w:r>
      <w:r w:rsidRPr="00C927F3">
        <w:rPr>
          <w:rStyle w:val="12"/>
          <w:sz w:val="28"/>
          <w:szCs w:val="28"/>
        </w:rPr>
        <w:t>Основные понятия педагогики. Дидактика и принципы обучения</w:t>
      </w:r>
    </w:p>
    <w:p w:rsidR="0089181A" w:rsidRDefault="0089181A" w:rsidP="005C6120">
      <w:pPr>
        <w:pStyle w:val="22"/>
        <w:shd w:val="clear" w:color="auto" w:fill="auto"/>
        <w:spacing w:line="240" w:lineRule="auto"/>
        <w:ind w:right="60" w:firstLine="540"/>
        <w:jc w:val="both"/>
        <w:rPr>
          <w:rStyle w:val="12"/>
          <w:sz w:val="28"/>
          <w:szCs w:val="28"/>
        </w:rPr>
      </w:pPr>
      <w:r w:rsidRPr="00C927F3">
        <w:rPr>
          <w:rStyle w:val="12"/>
          <w:sz w:val="28"/>
          <w:szCs w:val="28"/>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rsidR="0089181A" w:rsidRPr="00C927F3" w:rsidRDefault="0089181A" w:rsidP="00C927F3">
      <w:pPr>
        <w:pStyle w:val="22"/>
        <w:shd w:val="clear" w:color="auto" w:fill="auto"/>
        <w:spacing w:line="240" w:lineRule="auto"/>
        <w:ind w:right="60" w:firstLine="426"/>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2.</w:t>
      </w:r>
      <w:r>
        <w:rPr>
          <w:rStyle w:val="12"/>
          <w:sz w:val="28"/>
          <w:szCs w:val="28"/>
        </w:rPr>
        <w:t> </w:t>
      </w:r>
      <w:r w:rsidRPr="00C927F3">
        <w:rPr>
          <w:rStyle w:val="12"/>
          <w:sz w:val="28"/>
          <w:szCs w:val="28"/>
        </w:rPr>
        <w:t>Формы обучения</w:t>
      </w:r>
    </w:p>
    <w:p w:rsidR="0089181A" w:rsidRPr="00C927F3" w:rsidRDefault="0089181A" w:rsidP="005C6120">
      <w:pPr>
        <w:pStyle w:val="22"/>
        <w:shd w:val="clear" w:color="auto" w:fill="auto"/>
        <w:spacing w:line="240" w:lineRule="auto"/>
        <w:ind w:right="60" w:firstLine="540"/>
        <w:jc w:val="both"/>
        <w:rPr>
          <w:sz w:val="28"/>
          <w:szCs w:val="28"/>
        </w:rPr>
      </w:pPr>
      <w:r w:rsidRPr="00C927F3">
        <w:rPr>
          <w:rStyle w:val="12"/>
          <w:sz w:val="28"/>
          <w:szCs w:val="28"/>
        </w:rPr>
        <w:t>Организация обучения. Индивидуальная, групповая и бригадная формы организации. Урок как основная форма обучения. Виды и организация проведения уроков. Типы уроков. Уроки теоретического обучения. Лабораторные и лабораторно- практические занятия. Производственное обучение. Психолого-педагогические требования к современному уроку. Основные элементы урока и дидактические требования к ним.</w:t>
      </w:r>
    </w:p>
    <w:p w:rsidR="0089181A" w:rsidRDefault="0089181A" w:rsidP="00C927F3">
      <w:pPr>
        <w:pStyle w:val="22"/>
        <w:shd w:val="clear" w:color="auto" w:fill="auto"/>
        <w:spacing w:line="240" w:lineRule="auto"/>
        <w:ind w:firstLine="426"/>
        <w:jc w:val="both"/>
        <w:rPr>
          <w:rStyle w:val="12"/>
          <w:b/>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3.</w:t>
      </w:r>
      <w:r>
        <w:rPr>
          <w:rStyle w:val="12"/>
          <w:sz w:val="28"/>
          <w:szCs w:val="28"/>
        </w:rPr>
        <w:t> </w:t>
      </w:r>
      <w:r w:rsidRPr="00C927F3">
        <w:rPr>
          <w:rStyle w:val="12"/>
          <w:sz w:val="28"/>
          <w:szCs w:val="28"/>
        </w:rPr>
        <w:t>Методы обучения</w:t>
      </w:r>
    </w:p>
    <w:p w:rsidR="0089181A" w:rsidRDefault="0089181A" w:rsidP="005C6120">
      <w:pPr>
        <w:pStyle w:val="22"/>
        <w:shd w:val="clear" w:color="auto" w:fill="auto"/>
        <w:spacing w:line="240" w:lineRule="auto"/>
        <w:ind w:right="60" w:firstLine="540"/>
        <w:jc w:val="both"/>
        <w:rPr>
          <w:rStyle w:val="12"/>
          <w:sz w:val="28"/>
          <w:szCs w:val="28"/>
        </w:rPr>
      </w:pPr>
      <w:r w:rsidRPr="00C927F3">
        <w:rPr>
          <w:rStyle w:val="12"/>
          <w:sz w:val="28"/>
          <w:szCs w:val="28"/>
        </w:rPr>
        <w:t>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rsidR="0089181A" w:rsidRPr="00C927F3" w:rsidRDefault="0089181A" w:rsidP="005C6120">
      <w:pPr>
        <w:pStyle w:val="22"/>
        <w:shd w:val="clear" w:color="auto" w:fill="auto"/>
        <w:spacing w:line="240" w:lineRule="auto"/>
        <w:ind w:right="60" w:firstLine="540"/>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4.</w:t>
      </w:r>
      <w:r>
        <w:rPr>
          <w:rStyle w:val="12"/>
          <w:sz w:val="28"/>
          <w:szCs w:val="28"/>
        </w:rPr>
        <w:t> </w:t>
      </w:r>
      <w:r w:rsidRPr="00C927F3">
        <w:rPr>
          <w:rStyle w:val="12"/>
          <w:sz w:val="28"/>
          <w:szCs w:val="28"/>
        </w:rPr>
        <w:t>Особенности профессионального практического обучения</w:t>
      </w:r>
    </w:p>
    <w:p w:rsidR="0089181A" w:rsidRPr="00C927F3" w:rsidRDefault="0089181A" w:rsidP="005C6120">
      <w:pPr>
        <w:pStyle w:val="22"/>
        <w:shd w:val="clear" w:color="auto" w:fill="auto"/>
        <w:spacing w:line="240" w:lineRule="auto"/>
        <w:ind w:right="60" w:firstLine="540"/>
        <w:jc w:val="both"/>
        <w:rPr>
          <w:sz w:val="28"/>
          <w:szCs w:val="28"/>
        </w:rPr>
      </w:pPr>
      <w:r w:rsidRPr="00C927F3">
        <w:rPr>
          <w:rStyle w:val="12"/>
          <w:sz w:val="28"/>
          <w:szCs w:val="28"/>
        </w:rPr>
        <w:t>Содержание и цели производственного обучения. Практическое обучение. Организация производственного обучения. Организация упражнений. Понятие о трудовой операции. Системы производственного обучения. Самостоятельность в учении при овладении профессией.</w:t>
      </w:r>
    </w:p>
    <w:p w:rsidR="0089181A" w:rsidRDefault="0089181A" w:rsidP="00C927F3">
      <w:pPr>
        <w:pStyle w:val="22"/>
        <w:shd w:val="clear" w:color="auto" w:fill="auto"/>
        <w:spacing w:line="240" w:lineRule="auto"/>
        <w:ind w:firstLine="426"/>
        <w:jc w:val="both"/>
        <w:rPr>
          <w:rStyle w:val="12"/>
          <w:sz w:val="28"/>
          <w:szCs w:val="28"/>
        </w:rPr>
      </w:pPr>
      <w:r w:rsidRPr="00C927F3">
        <w:rPr>
          <w:rStyle w:val="12"/>
          <w:sz w:val="28"/>
          <w:szCs w:val="28"/>
        </w:rPr>
        <w:t>Обучение вождению автомобиля.</w:t>
      </w:r>
    </w:p>
    <w:p w:rsidR="0089181A" w:rsidRPr="00C927F3" w:rsidRDefault="0089181A" w:rsidP="00C927F3">
      <w:pPr>
        <w:pStyle w:val="22"/>
        <w:shd w:val="clear" w:color="auto" w:fill="auto"/>
        <w:spacing w:line="240" w:lineRule="auto"/>
        <w:ind w:firstLine="426"/>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5.</w:t>
      </w:r>
      <w:r>
        <w:rPr>
          <w:rStyle w:val="12"/>
          <w:sz w:val="28"/>
          <w:szCs w:val="28"/>
        </w:rPr>
        <w:t> </w:t>
      </w:r>
      <w:r w:rsidRPr="00C927F3">
        <w:rPr>
          <w:rStyle w:val="12"/>
          <w:sz w:val="28"/>
          <w:szCs w:val="28"/>
        </w:rPr>
        <w:t>Воспитание в процессе обучения</w:t>
      </w:r>
    </w:p>
    <w:p w:rsidR="0089181A" w:rsidRPr="00C927F3" w:rsidRDefault="0089181A" w:rsidP="005C6120">
      <w:pPr>
        <w:pStyle w:val="22"/>
        <w:shd w:val="clear" w:color="auto" w:fill="auto"/>
        <w:spacing w:line="240" w:lineRule="auto"/>
        <w:ind w:right="160" w:firstLine="540"/>
        <w:jc w:val="both"/>
        <w:rPr>
          <w:sz w:val="28"/>
          <w:szCs w:val="28"/>
        </w:rPr>
      </w:pPr>
      <w:r w:rsidRPr="00C927F3">
        <w:rPr>
          <w:rStyle w:val="12"/>
          <w:sz w:val="28"/>
          <w:szCs w:val="28"/>
        </w:rPr>
        <w:t>Цели и задачи воспитания при подготовке водителя. Воспитание взрослых. Формирование чувства ответственности за безопасность дорожного движения. Воспитание на анализе причин ДТП. Воспитание дисциплинированности и ответственности. Воспитание средствами обучения. Воспитание экологической культуры. Роль личности обучающего и его педагогических навыков и способностей в воспитании. Технологии воспитания. Самовоспитание обучающихся. Методы самовоспитания.</w:t>
      </w:r>
    </w:p>
    <w:p w:rsidR="0089181A" w:rsidRDefault="0089181A" w:rsidP="00C927F3">
      <w:pPr>
        <w:keepNext/>
        <w:keepLines/>
        <w:spacing w:after="0" w:line="240" w:lineRule="auto"/>
        <w:ind w:firstLine="426"/>
        <w:jc w:val="both"/>
        <w:rPr>
          <w:rStyle w:val="42"/>
          <w:rFonts w:eastAsia="Arial Unicode MS"/>
          <w:b/>
          <w:color w:val="0D0D0D"/>
          <w:sz w:val="28"/>
          <w:szCs w:val="28"/>
        </w:rPr>
      </w:pPr>
    </w:p>
    <w:p w:rsidR="0089181A" w:rsidRPr="005C6120" w:rsidRDefault="0089181A" w:rsidP="005C6120">
      <w:pPr>
        <w:keepNext/>
        <w:keepLines/>
        <w:spacing w:after="0" w:line="240" w:lineRule="auto"/>
        <w:ind w:firstLine="540"/>
        <w:jc w:val="both"/>
        <w:rPr>
          <w:rStyle w:val="42"/>
          <w:rFonts w:eastAsia="Arial Unicode MS"/>
          <w:b/>
          <w:color w:val="0D0D0D"/>
          <w:sz w:val="28"/>
          <w:szCs w:val="28"/>
        </w:rPr>
      </w:pPr>
      <w:r w:rsidRPr="00C927F3">
        <w:rPr>
          <w:rStyle w:val="42"/>
          <w:rFonts w:eastAsia="Arial Unicode MS"/>
          <w:b/>
          <w:color w:val="0D0D0D"/>
          <w:sz w:val="28"/>
          <w:szCs w:val="28"/>
        </w:rPr>
        <w:t>Программа теоретических знаний предмета</w:t>
      </w:r>
      <w:r>
        <w:rPr>
          <w:rStyle w:val="42"/>
          <w:rFonts w:eastAsia="Arial Unicode MS"/>
          <w:b/>
          <w:color w:val="0D0D0D"/>
          <w:sz w:val="28"/>
          <w:szCs w:val="28"/>
        </w:rPr>
        <w:t xml:space="preserve"> </w:t>
      </w:r>
      <w:r w:rsidRPr="00C927F3">
        <w:rPr>
          <w:rStyle w:val="42"/>
          <w:rFonts w:eastAsia="Arial Unicode MS"/>
          <w:b/>
          <w:color w:val="0D0D0D"/>
          <w:sz w:val="28"/>
          <w:szCs w:val="28"/>
        </w:rPr>
        <w:t>«Основы</w:t>
      </w:r>
      <w:r>
        <w:rPr>
          <w:rStyle w:val="42"/>
          <w:rFonts w:eastAsia="Arial Unicode MS"/>
          <w:b/>
          <w:color w:val="0D0D0D"/>
          <w:sz w:val="28"/>
          <w:szCs w:val="28"/>
        </w:rPr>
        <w:t xml:space="preserve"> </w:t>
      </w:r>
      <w:r w:rsidRPr="00C927F3">
        <w:rPr>
          <w:rStyle w:val="42"/>
          <w:rFonts w:eastAsia="Arial Unicode MS"/>
          <w:b/>
          <w:sz w:val="28"/>
          <w:szCs w:val="28"/>
        </w:rPr>
        <w:t>методики производственного обучения»</w:t>
      </w:r>
    </w:p>
    <w:p w:rsidR="0089181A" w:rsidRPr="00C927F3" w:rsidRDefault="0089181A" w:rsidP="00C927F3">
      <w:pPr>
        <w:keepNext/>
        <w:keepLines/>
        <w:spacing w:after="0" w:line="240" w:lineRule="auto"/>
        <w:ind w:firstLine="426"/>
        <w:jc w:val="both"/>
        <w:rPr>
          <w:rFonts w:ascii="Times New Roman" w:hAnsi="Times New Roman"/>
          <w:b/>
          <w:sz w:val="28"/>
          <w:szCs w:val="28"/>
        </w:rPr>
      </w:pPr>
    </w:p>
    <w:p w:rsidR="0089181A" w:rsidRDefault="0089181A" w:rsidP="005C6120">
      <w:pPr>
        <w:pStyle w:val="22"/>
        <w:shd w:val="clear" w:color="auto" w:fill="auto"/>
        <w:spacing w:line="240" w:lineRule="auto"/>
        <w:ind w:firstLine="540"/>
        <w:jc w:val="both"/>
        <w:rPr>
          <w:rStyle w:val="12"/>
          <w:b/>
          <w:sz w:val="28"/>
          <w:szCs w:val="28"/>
        </w:rPr>
      </w:pPr>
      <w:r>
        <w:rPr>
          <w:rStyle w:val="12"/>
          <w:b/>
          <w:sz w:val="28"/>
          <w:szCs w:val="28"/>
        </w:rPr>
        <w:t>Раздел 1. </w:t>
      </w:r>
      <w:r w:rsidRPr="00C927F3">
        <w:rPr>
          <w:rStyle w:val="12"/>
          <w:b/>
          <w:sz w:val="28"/>
          <w:szCs w:val="28"/>
        </w:rPr>
        <w:t>Подготовка мастера производственного обучения к занятию</w:t>
      </w:r>
    </w:p>
    <w:p w:rsidR="0089181A" w:rsidRPr="00C927F3" w:rsidRDefault="0089181A" w:rsidP="005C6120">
      <w:pPr>
        <w:pStyle w:val="22"/>
        <w:shd w:val="clear" w:color="auto" w:fill="auto"/>
        <w:spacing w:line="240" w:lineRule="auto"/>
        <w:ind w:firstLine="540"/>
        <w:jc w:val="both"/>
        <w:rPr>
          <w:b/>
          <w:sz w:val="28"/>
          <w:szCs w:val="28"/>
        </w:rPr>
      </w:pPr>
    </w:p>
    <w:p w:rsidR="0089181A" w:rsidRPr="00C927F3" w:rsidRDefault="0089181A" w:rsidP="005C6120">
      <w:pPr>
        <w:pStyle w:val="22"/>
        <w:shd w:val="clear" w:color="auto" w:fill="auto"/>
        <w:spacing w:line="240" w:lineRule="auto"/>
        <w:ind w:right="-1" w:firstLine="540"/>
        <w:jc w:val="both"/>
        <w:rPr>
          <w:sz w:val="28"/>
          <w:szCs w:val="28"/>
        </w:rPr>
      </w:pPr>
      <w:r>
        <w:rPr>
          <w:rStyle w:val="12"/>
          <w:b/>
          <w:sz w:val="28"/>
          <w:szCs w:val="28"/>
        </w:rPr>
        <w:t>Тема </w:t>
      </w:r>
      <w:r w:rsidRPr="00C927F3">
        <w:rPr>
          <w:rStyle w:val="12"/>
          <w:b/>
          <w:sz w:val="28"/>
          <w:szCs w:val="28"/>
        </w:rPr>
        <w:t>1.1.</w:t>
      </w:r>
      <w:r>
        <w:rPr>
          <w:rStyle w:val="12"/>
          <w:sz w:val="28"/>
          <w:szCs w:val="28"/>
        </w:rPr>
        <w:t> </w:t>
      </w:r>
      <w:r w:rsidRPr="00C927F3">
        <w:rPr>
          <w:rStyle w:val="12"/>
          <w:sz w:val="28"/>
          <w:szCs w:val="28"/>
        </w:rPr>
        <w:t>Нормативно-правовая и материально-техническая база обучения. Права и обязанности мастера производственного обучения. Требования нормативной документации к организации учебно-материальной базы для обучения вождению. Оборудование рабочего места мастера производственного обучения. Оборудовани</w:t>
      </w:r>
      <w:r>
        <w:rPr>
          <w:rStyle w:val="12"/>
          <w:sz w:val="28"/>
          <w:szCs w:val="28"/>
        </w:rPr>
        <w:t>е каби</w:t>
      </w:r>
      <w:r w:rsidRPr="00C927F3">
        <w:rPr>
          <w:rStyle w:val="12"/>
          <w:sz w:val="28"/>
          <w:szCs w:val="28"/>
        </w:rPr>
        <w:t>нета (класса) автотренажеров.</w:t>
      </w:r>
    </w:p>
    <w:p w:rsidR="0089181A" w:rsidRPr="00C927F3" w:rsidRDefault="0089181A" w:rsidP="005C6120">
      <w:pPr>
        <w:pStyle w:val="22"/>
        <w:shd w:val="clear" w:color="auto" w:fill="auto"/>
        <w:spacing w:line="240" w:lineRule="auto"/>
        <w:ind w:right="-1" w:firstLine="540"/>
        <w:jc w:val="both"/>
        <w:rPr>
          <w:sz w:val="28"/>
          <w:szCs w:val="28"/>
        </w:rPr>
      </w:pPr>
      <w:r>
        <w:rPr>
          <w:rStyle w:val="12"/>
          <w:b/>
          <w:sz w:val="28"/>
          <w:szCs w:val="28"/>
        </w:rPr>
        <w:t>Тема </w:t>
      </w:r>
      <w:r w:rsidRPr="00C927F3">
        <w:rPr>
          <w:rStyle w:val="12"/>
          <w:b/>
          <w:sz w:val="28"/>
          <w:szCs w:val="28"/>
        </w:rPr>
        <w:t>1.2.</w:t>
      </w:r>
      <w:r>
        <w:rPr>
          <w:rStyle w:val="12"/>
          <w:sz w:val="28"/>
          <w:szCs w:val="28"/>
        </w:rPr>
        <w:t> </w:t>
      </w:r>
      <w:r w:rsidRPr="00C927F3">
        <w:rPr>
          <w:rStyle w:val="12"/>
          <w:sz w:val="28"/>
          <w:szCs w:val="28"/>
        </w:rPr>
        <w:t>Виды и порядок применения и составления учебной документации Подготовка мастера производственного обучения к очередному занятию. Учебная документация мастера производственного обучения. Перечень учебных заданий. Составление плана-конспекта занятия. Учет успеваемости учащихся.</w:t>
      </w:r>
    </w:p>
    <w:p w:rsidR="0089181A" w:rsidRDefault="0089181A" w:rsidP="00C927F3">
      <w:pPr>
        <w:pStyle w:val="22"/>
        <w:shd w:val="clear" w:color="auto" w:fill="auto"/>
        <w:spacing w:line="240" w:lineRule="auto"/>
        <w:ind w:right="-1" w:firstLine="426"/>
        <w:jc w:val="both"/>
        <w:rPr>
          <w:rStyle w:val="12"/>
          <w:b/>
          <w:sz w:val="28"/>
          <w:szCs w:val="28"/>
        </w:rPr>
      </w:pPr>
    </w:p>
    <w:p w:rsidR="0089181A" w:rsidRDefault="0089181A" w:rsidP="005C6120">
      <w:pPr>
        <w:pStyle w:val="22"/>
        <w:shd w:val="clear" w:color="auto" w:fill="auto"/>
        <w:spacing w:line="240" w:lineRule="auto"/>
        <w:ind w:right="-1" w:firstLine="540"/>
        <w:jc w:val="both"/>
        <w:rPr>
          <w:rStyle w:val="12"/>
          <w:b/>
          <w:sz w:val="28"/>
          <w:szCs w:val="28"/>
        </w:rPr>
      </w:pPr>
      <w:r>
        <w:rPr>
          <w:rStyle w:val="12"/>
          <w:b/>
          <w:sz w:val="28"/>
          <w:szCs w:val="28"/>
        </w:rPr>
        <w:t>Раздел 2. </w:t>
      </w:r>
      <w:r w:rsidRPr="00C927F3">
        <w:rPr>
          <w:rStyle w:val="12"/>
          <w:b/>
          <w:sz w:val="28"/>
          <w:szCs w:val="28"/>
        </w:rPr>
        <w:t>Проведение занятий производственного обучения</w:t>
      </w:r>
    </w:p>
    <w:p w:rsidR="0089181A" w:rsidRPr="00C927F3" w:rsidRDefault="0089181A" w:rsidP="005C6120">
      <w:pPr>
        <w:pStyle w:val="22"/>
        <w:shd w:val="clear" w:color="auto" w:fill="auto"/>
        <w:spacing w:line="240" w:lineRule="auto"/>
        <w:ind w:right="-1" w:firstLine="540"/>
        <w:jc w:val="both"/>
        <w:rPr>
          <w:rStyle w:val="12"/>
          <w:b/>
          <w:sz w:val="28"/>
          <w:szCs w:val="28"/>
        </w:rPr>
      </w:pPr>
      <w:r w:rsidRPr="00C927F3">
        <w:rPr>
          <w:rStyle w:val="12"/>
          <w:b/>
          <w:sz w:val="28"/>
          <w:szCs w:val="28"/>
        </w:rPr>
        <w:t xml:space="preserve"> </w:t>
      </w:r>
    </w:p>
    <w:p w:rsidR="0089181A" w:rsidRPr="00C927F3" w:rsidRDefault="0089181A" w:rsidP="005C6120">
      <w:pPr>
        <w:pStyle w:val="22"/>
        <w:shd w:val="clear" w:color="auto" w:fill="auto"/>
        <w:spacing w:line="240" w:lineRule="auto"/>
        <w:ind w:right="1500" w:firstLine="540"/>
        <w:jc w:val="both"/>
        <w:rPr>
          <w:sz w:val="28"/>
          <w:szCs w:val="28"/>
        </w:rPr>
      </w:pPr>
      <w:r>
        <w:rPr>
          <w:rStyle w:val="12"/>
          <w:b/>
          <w:sz w:val="28"/>
          <w:szCs w:val="28"/>
        </w:rPr>
        <w:t>Тема </w:t>
      </w:r>
      <w:r w:rsidRPr="00C927F3">
        <w:rPr>
          <w:rStyle w:val="12"/>
          <w:b/>
          <w:sz w:val="28"/>
          <w:szCs w:val="28"/>
        </w:rPr>
        <w:t>2.1.</w:t>
      </w:r>
      <w:r>
        <w:rPr>
          <w:rStyle w:val="12"/>
          <w:sz w:val="28"/>
          <w:szCs w:val="28"/>
        </w:rPr>
        <w:t> </w:t>
      </w:r>
      <w:r w:rsidRPr="00C927F3">
        <w:rPr>
          <w:rStyle w:val="12"/>
          <w:sz w:val="28"/>
          <w:szCs w:val="28"/>
        </w:rPr>
        <w:t>Вводный инструктаж</w:t>
      </w:r>
    </w:p>
    <w:p w:rsidR="0089181A" w:rsidRDefault="0089181A" w:rsidP="005C6120">
      <w:pPr>
        <w:pStyle w:val="22"/>
        <w:shd w:val="clear" w:color="auto" w:fill="auto"/>
        <w:spacing w:line="240" w:lineRule="auto"/>
        <w:ind w:right="280" w:firstLine="540"/>
        <w:jc w:val="both"/>
        <w:rPr>
          <w:rStyle w:val="12"/>
          <w:sz w:val="28"/>
          <w:szCs w:val="28"/>
        </w:rPr>
      </w:pPr>
      <w:r w:rsidRPr="00C927F3">
        <w:rPr>
          <w:rStyle w:val="12"/>
          <w:sz w:val="28"/>
          <w:szCs w:val="28"/>
        </w:rPr>
        <w:t>Цели вводного инструктажа. Показ и объяснение приемов. Проведение ежедневного технического обслуживания ТС. Повторение учебного материала. Опрос учащихся по новой теме. Изложение нового материала.</w:t>
      </w:r>
    </w:p>
    <w:p w:rsidR="0089181A" w:rsidRPr="00C927F3" w:rsidRDefault="0089181A" w:rsidP="005C6120">
      <w:pPr>
        <w:pStyle w:val="22"/>
        <w:shd w:val="clear" w:color="auto" w:fill="auto"/>
        <w:spacing w:line="240" w:lineRule="auto"/>
        <w:ind w:right="280" w:firstLine="540"/>
        <w:jc w:val="both"/>
        <w:rPr>
          <w:sz w:val="28"/>
          <w:szCs w:val="28"/>
        </w:rPr>
      </w:pPr>
    </w:p>
    <w:p w:rsidR="0089181A" w:rsidRPr="00C927F3" w:rsidRDefault="0089181A" w:rsidP="005C6120">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2.2.</w:t>
      </w:r>
      <w:r>
        <w:rPr>
          <w:rStyle w:val="12"/>
          <w:sz w:val="28"/>
          <w:szCs w:val="28"/>
        </w:rPr>
        <w:t> </w:t>
      </w:r>
      <w:r w:rsidRPr="00C927F3">
        <w:rPr>
          <w:rStyle w:val="12"/>
          <w:sz w:val="28"/>
          <w:szCs w:val="28"/>
        </w:rPr>
        <w:t>Текущий инструктаж</w:t>
      </w:r>
    </w:p>
    <w:p w:rsidR="0089181A" w:rsidRDefault="0089181A" w:rsidP="005C6120">
      <w:pPr>
        <w:pStyle w:val="22"/>
        <w:shd w:val="clear" w:color="auto" w:fill="auto"/>
        <w:spacing w:line="240" w:lineRule="auto"/>
        <w:ind w:right="280" w:firstLine="540"/>
        <w:jc w:val="both"/>
        <w:rPr>
          <w:rStyle w:val="12"/>
          <w:sz w:val="28"/>
          <w:szCs w:val="28"/>
        </w:rPr>
      </w:pPr>
      <w:r w:rsidRPr="00C927F3">
        <w:rPr>
          <w:rStyle w:val="12"/>
          <w:sz w:val="28"/>
          <w:szCs w:val="28"/>
        </w:rPr>
        <w:t>Цель текущего инструктажа. Предупреждение и объяснение ошибок. Организация упражнений. Виды упражнений. Методы руководства упражнениями. Контроль за ходом освоения навыков. Дополнительный инструктаж. Обучение приемам самоконтроля.</w:t>
      </w:r>
    </w:p>
    <w:p w:rsidR="0089181A" w:rsidRPr="00C927F3" w:rsidRDefault="0089181A" w:rsidP="005C6120">
      <w:pPr>
        <w:pStyle w:val="22"/>
        <w:shd w:val="clear" w:color="auto" w:fill="auto"/>
        <w:spacing w:line="240" w:lineRule="auto"/>
        <w:ind w:right="280" w:firstLine="540"/>
        <w:jc w:val="both"/>
        <w:rPr>
          <w:sz w:val="28"/>
          <w:szCs w:val="28"/>
        </w:rPr>
      </w:pPr>
    </w:p>
    <w:p w:rsidR="0089181A" w:rsidRPr="00C927F3" w:rsidRDefault="0089181A" w:rsidP="007520A6">
      <w:pPr>
        <w:pStyle w:val="22"/>
        <w:shd w:val="clear" w:color="auto" w:fill="auto"/>
        <w:spacing w:line="240" w:lineRule="auto"/>
        <w:ind w:firstLine="540"/>
        <w:jc w:val="both"/>
        <w:rPr>
          <w:sz w:val="28"/>
          <w:szCs w:val="28"/>
        </w:rPr>
      </w:pPr>
      <w:r>
        <w:rPr>
          <w:rStyle w:val="12"/>
          <w:b/>
          <w:sz w:val="28"/>
          <w:szCs w:val="28"/>
        </w:rPr>
        <w:t>Тема </w:t>
      </w:r>
      <w:r w:rsidRPr="00C927F3">
        <w:rPr>
          <w:rStyle w:val="12"/>
          <w:b/>
          <w:sz w:val="28"/>
          <w:szCs w:val="28"/>
        </w:rPr>
        <w:t>2.3.</w:t>
      </w:r>
      <w:r>
        <w:rPr>
          <w:rStyle w:val="12"/>
          <w:sz w:val="28"/>
          <w:szCs w:val="28"/>
        </w:rPr>
        <w:t> </w:t>
      </w:r>
      <w:r w:rsidRPr="00C927F3">
        <w:rPr>
          <w:rStyle w:val="12"/>
          <w:sz w:val="28"/>
          <w:szCs w:val="28"/>
        </w:rPr>
        <w:t>Заключительный инструктаж</w:t>
      </w:r>
    </w:p>
    <w:p w:rsidR="0089181A" w:rsidRPr="00C927F3" w:rsidRDefault="0089181A" w:rsidP="00C927F3">
      <w:pPr>
        <w:pStyle w:val="22"/>
        <w:shd w:val="clear" w:color="auto" w:fill="auto"/>
        <w:spacing w:line="240" w:lineRule="auto"/>
        <w:ind w:right="280" w:firstLine="426"/>
        <w:jc w:val="both"/>
        <w:rPr>
          <w:sz w:val="28"/>
          <w:szCs w:val="28"/>
        </w:rPr>
      </w:pPr>
      <w:r w:rsidRPr="00C927F3">
        <w:rPr>
          <w:rStyle w:val="12"/>
          <w:sz w:val="28"/>
          <w:szCs w:val="28"/>
        </w:rPr>
        <w:t>Цели заключительного инструктажа. Анализ результатов учебной деятельности учащихся. Анализ ошибок. Контроль и оценка практических знаний и навыков учащихся. Домашнее задание.</w:t>
      </w:r>
    </w:p>
    <w:p w:rsidR="0089181A" w:rsidRPr="00C927F3" w:rsidRDefault="0089181A" w:rsidP="00C927F3">
      <w:pPr>
        <w:pStyle w:val="22"/>
        <w:shd w:val="clear" w:color="auto" w:fill="auto"/>
        <w:spacing w:line="240" w:lineRule="auto"/>
        <w:ind w:firstLine="426"/>
        <w:jc w:val="both"/>
        <w:rPr>
          <w:sz w:val="28"/>
          <w:szCs w:val="28"/>
        </w:rPr>
      </w:pPr>
      <w:r>
        <w:rPr>
          <w:rStyle w:val="12"/>
          <w:b/>
          <w:sz w:val="28"/>
          <w:szCs w:val="28"/>
        </w:rPr>
        <w:t>Тема </w:t>
      </w:r>
      <w:r w:rsidRPr="00C927F3">
        <w:rPr>
          <w:rStyle w:val="12"/>
          <w:b/>
          <w:sz w:val="28"/>
          <w:szCs w:val="28"/>
        </w:rPr>
        <w:t>2.4.</w:t>
      </w:r>
      <w:r>
        <w:rPr>
          <w:rStyle w:val="12"/>
          <w:sz w:val="28"/>
          <w:szCs w:val="28"/>
        </w:rPr>
        <w:t> </w:t>
      </w:r>
      <w:r w:rsidRPr="00C927F3">
        <w:rPr>
          <w:rStyle w:val="12"/>
          <w:sz w:val="28"/>
          <w:szCs w:val="28"/>
        </w:rPr>
        <w:t>Методика контрольных проверок навыков управления автомобилем</w:t>
      </w:r>
    </w:p>
    <w:p w:rsidR="0089181A" w:rsidRPr="00C927F3" w:rsidRDefault="0089181A" w:rsidP="00C927F3">
      <w:pPr>
        <w:pStyle w:val="22"/>
        <w:shd w:val="clear" w:color="auto" w:fill="auto"/>
        <w:spacing w:line="240" w:lineRule="auto"/>
        <w:ind w:right="280" w:firstLine="426"/>
        <w:jc w:val="both"/>
        <w:rPr>
          <w:sz w:val="28"/>
          <w:szCs w:val="28"/>
        </w:rPr>
      </w:pPr>
      <w:r w:rsidRPr="00C927F3">
        <w:rPr>
          <w:rStyle w:val="12"/>
          <w:sz w:val="28"/>
          <w:szCs w:val="28"/>
        </w:rPr>
        <w:t>Проведение первой контрольной проверки (контрольное занятие № 1). Цель контрольной проверки. Содержание контроля. Вторая контрольная проверка (контрольное занятие № 2). Цель и содержание контроля. Проведение итоговой проверки умений и навыков вождения.</w:t>
      </w:r>
    </w:p>
    <w:p w:rsidR="0089181A" w:rsidRPr="00C927F3" w:rsidRDefault="0089181A" w:rsidP="00C927F3">
      <w:pPr>
        <w:pStyle w:val="22"/>
        <w:shd w:val="clear" w:color="auto" w:fill="auto"/>
        <w:spacing w:line="240" w:lineRule="auto"/>
        <w:ind w:right="280" w:firstLine="426"/>
        <w:jc w:val="both"/>
        <w:rPr>
          <w:sz w:val="28"/>
          <w:szCs w:val="28"/>
        </w:rPr>
      </w:pPr>
      <w:r w:rsidRPr="00C927F3">
        <w:rPr>
          <w:rStyle w:val="12"/>
          <w:b/>
          <w:sz w:val="28"/>
          <w:szCs w:val="28"/>
        </w:rPr>
        <w:lastRenderedPageBreak/>
        <w:t>Т</w:t>
      </w:r>
      <w:r>
        <w:rPr>
          <w:rStyle w:val="12"/>
          <w:b/>
          <w:sz w:val="28"/>
          <w:szCs w:val="28"/>
        </w:rPr>
        <w:t>ема </w:t>
      </w:r>
      <w:r w:rsidRPr="00C927F3">
        <w:rPr>
          <w:rStyle w:val="12"/>
          <w:b/>
          <w:sz w:val="28"/>
          <w:szCs w:val="28"/>
        </w:rPr>
        <w:t>2.5.</w:t>
      </w:r>
      <w:r>
        <w:rPr>
          <w:rStyle w:val="12"/>
          <w:sz w:val="28"/>
          <w:szCs w:val="28"/>
        </w:rPr>
        <w:t> </w:t>
      </w:r>
      <w:r w:rsidRPr="00C927F3">
        <w:rPr>
          <w:rStyle w:val="12"/>
          <w:sz w:val="28"/>
          <w:szCs w:val="28"/>
        </w:rPr>
        <w:t>Методика обучения проведению контрольных осмотров и ежедневного технического обслуживания транспортных средств</w:t>
      </w:r>
    </w:p>
    <w:p w:rsidR="0089181A" w:rsidRDefault="0089181A" w:rsidP="00C927F3">
      <w:pPr>
        <w:pStyle w:val="22"/>
        <w:shd w:val="clear" w:color="auto" w:fill="auto"/>
        <w:spacing w:line="240" w:lineRule="auto"/>
        <w:ind w:right="280" w:firstLine="426"/>
        <w:jc w:val="both"/>
        <w:rPr>
          <w:rStyle w:val="12"/>
          <w:sz w:val="28"/>
          <w:szCs w:val="28"/>
        </w:rPr>
      </w:pPr>
      <w:r w:rsidRPr="00C927F3">
        <w:rPr>
          <w:rStyle w:val="12"/>
          <w:sz w:val="28"/>
          <w:szCs w:val="28"/>
        </w:rPr>
        <w:t>Цель занятий. Организация упражнений. Особенности обучения операциям контрольных осмотров. Воспитание наблюдательности. Развитие технического слуха.</w:t>
      </w:r>
    </w:p>
    <w:p w:rsidR="0089181A" w:rsidRPr="00C927F3" w:rsidRDefault="0089181A" w:rsidP="00C927F3">
      <w:pPr>
        <w:pStyle w:val="22"/>
        <w:shd w:val="clear" w:color="auto" w:fill="auto"/>
        <w:spacing w:line="240" w:lineRule="auto"/>
        <w:ind w:right="280" w:firstLine="426"/>
        <w:jc w:val="both"/>
        <w:rPr>
          <w:sz w:val="28"/>
          <w:szCs w:val="28"/>
        </w:rPr>
      </w:pPr>
    </w:p>
    <w:p w:rsidR="0089181A" w:rsidRPr="006B3798" w:rsidRDefault="0089181A" w:rsidP="006B3798">
      <w:pPr>
        <w:keepNext/>
        <w:keepLines/>
        <w:spacing w:after="0" w:line="240" w:lineRule="auto"/>
        <w:ind w:right="-1" w:firstLine="540"/>
        <w:jc w:val="both"/>
        <w:rPr>
          <w:rStyle w:val="42"/>
          <w:rFonts w:eastAsia="Arial Unicode MS"/>
          <w:b/>
          <w:color w:val="0D0D0D"/>
          <w:sz w:val="28"/>
          <w:szCs w:val="28"/>
        </w:rPr>
      </w:pPr>
      <w:r w:rsidRPr="00C927F3">
        <w:rPr>
          <w:rStyle w:val="42"/>
          <w:rFonts w:eastAsia="Arial Unicode MS"/>
          <w:b/>
          <w:color w:val="0D0D0D"/>
          <w:sz w:val="28"/>
          <w:szCs w:val="28"/>
        </w:rPr>
        <w:t>Программа практических знаний предмета «О</w:t>
      </w:r>
      <w:r w:rsidRPr="00C927F3">
        <w:rPr>
          <w:rStyle w:val="42"/>
          <w:rFonts w:eastAsia="Arial Unicode MS"/>
          <w:b/>
          <w:sz w:val="28"/>
          <w:szCs w:val="28"/>
        </w:rPr>
        <w:t>сновы методики производственного обучения»</w:t>
      </w:r>
    </w:p>
    <w:p w:rsidR="0089181A" w:rsidRPr="00C927F3" w:rsidRDefault="0089181A" w:rsidP="00C927F3">
      <w:pPr>
        <w:keepNext/>
        <w:keepLines/>
        <w:spacing w:after="0" w:line="240" w:lineRule="auto"/>
        <w:ind w:right="-1"/>
        <w:jc w:val="center"/>
        <w:rPr>
          <w:rFonts w:ascii="Times New Roman" w:hAnsi="Times New Roman"/>
          <w:b/>
          <w:sz w:val="28"/>
          <w:szCs w:val="28"/>
        </w:rPr>
      </w:pPr>
    </w:p>
    <w:p w:rsidR="0089181A" w:rsidRPr="00C927F3" w:rsidRDefault="0089181A" w:rsidP="006B3798">
      <w:pPr>
        <w:spacing w:after="0" w:line="240" w:lineRule="auto"/>
        <w:ind w:firstLine="540"/>
        <w:jc w:val="both"/>
        <w:rPr>
          <w:rFonts w:ascii="Times New Roman" w:hAnsi="Times New Roman"/>
          <w:sz w:val="28"/>
          <w:szCs w:val="28"/>
        </w:rPr>
      </w:pPr>
      <w:r>
        <w:rPr>
          <w:rStyle w:val="3"/>
          <w:rFonts w:eastAsia="Arial Unicode MS"/>
          <w:b/>
          <w:sz w:val="28"/>
          <w:szCs w:val="28"/>
        </w:rPr>
        <w:t>Тема </w:t>
      </w:r>
      <w:r w:rsidRPr="00C927F3">
        <w:rPr>
          <w:rStyle w:val="3"/>
          <w:rFonts w:eastAsia="Arial Unicode MS"/>
          <w:b/>
          <w:sz w:val="28"/>
          <w:szCs w:val="28"/>
        </w:rPr>
        <w:t>1.</w:t>
      </w:r>
      <w:r>
        <w:rPr>
          <w:rStyle w:val="3"/>
          <w:rFonts w:eastAsia="Arial Unicode MS"/>
          <w:sz w:val="28"/>
          <w:szCs w:val="28"/>
        </w:rPr>
        <w:t> </w:t>
      </w:r>
      <w:r w:rsidRPr="00C927F3">
        <w:rPr>
          <w:rStyle w:val="3"/>
          <w:rFonts w:eastAsia="Arial Unicode MS"/>
          <w:sz w:val="28"/>
          <w:szCs w:val="28"/>
        </w:rPr>
        <w:t>Методика начального обучения</w:t>
      </w:r>
    </w:p>
    <w:p w:rsidR="0089181A" w:rsidRPr="00C927F3" w:rsidRDefault="0089181A" w:rsidP="006B3798">
      <w:pPr>
        <w:pStyle w:val="22"/>
        <w:shd w:val="clear" w:color="auto" w:fill="auto"/>
        <w:spacing w:line="240" w:lineRule="auto"/>
        <w:ind w:right="20" w:firstLine="540"/>
        <w:jc w:val="both"/>
        <w:rPr>
          <w:sz w:val="28"/>
          <w:szCs w:val="28"/>
        </w:rPr>
      </w:pPr>
      <w:r w:rsidRPr="00C927F3">
        <w:rPr>
          <w:rStyle w:val="13"/>
          <w:sz w:val="28"/>
          <w:szCs w:val="28"/>
        </w:rPr>
        <w:t>Задание 1. Методические приемы обучения посадке, приемам действия органами управления и приборами сигнализации (обучение на автомобиле- тренажере или на автотренажере)</w:t>
      </w:r>
    </w:p>
    <w:p w:rsidR="0089181A" w:rsidRPr="00C927F3" w:rsidRDefault="0089181A" w:rsidP="006B3798">
      <w:pPr>
        <w:pStyle w:val="310"/>
        <w:shd w:val="clear" w:color="auto" w:fill="auto"/>
        <w:spacing w:line="240" w:lineRule="auto"/>
        <w:ind w:right="20" w:firstLine="540"/>
        <w:rPr>
          <w:sz w:val="28"/>
          <w:szCs w:val="28"/>
        </w:rPr>
      </w:pPr>
      <w:r w:rsidRPr="00C927F3">
        <w:rPr>
          <w:sz w:val="28"/>
          <w:szCs w:val="28"/>
        </w:rPr>
        <w:t>Составить план-конспект занятия. В плане-конспекте определить учебную цель, учебное время и его расчет, содержание вводного, текущего и заключительного инструктажа. Раскрыть методические приемы и последовательность обучения следующим учебным элементам:</w:t>
      </w:r>
    </w:p>
    <w:p w:rsidR="0089181A" w:rsidRPr="00C927F3" w:rsidRDefault="0089181A" w:rsidP="006B3798">
      <w:pPr>
        <w:pStyle w:val="22"/>
        <w:shd w:val="clear" w:color="auto" w:fill="auto"/>
        <w:tabs>
          <w:tab w:val="left" w:pos="914"/>
        </w:tabs>
        <w:spacing w:line="240" w:lineRule="auto"/>
        <w:ind w:right="20" w:firstLine="540"/>
        <w:jc w:val="both"/>
        <w:rPr>
          <w:sz w:val="28"/>
          <w:szCs w:val="28"/>
        </w:rPr>
      </w:pPr>
      <w:r>
        <w:rPr>
          <w:rStyle w:val="12"/>
          <w:sz w:val="28"/>
          <w:szCs w:val="28"/>
        </w:rPr>
        <w:t>- </w:t>
      </w:r>
      <w:r w:rsidRPr="00C927F3">
        <w:rPr>
          <w:rStyle w:val="12"/>
          <w:sz w:val="28"/>
          <w:szCs w:val="28"/>
        </w:rPr>
        <w:t>общее ознакомление с автомобилем (автотренажером), органами управления и приборами сигнализации. Контрольный осмотр автомобиля перед выездом на маршрут. Посадка в кабину;</w:t>
      </w:r>
    </w:p>
    <w:p w:rsidR="0089181A" w:rsidRPr="00C927F3" w:rsidRDefault="0089181A" w:rsidP="006B3798">
      <w:pPr>
        <w:pStyle w:val="22"/>
        <w:shd w:val="clear" w:color="auto" w:fill="auto"/>
        <w:tabs>
          <w:tab w:val="left" w:pos="962"/>
        </w:tabs>
        <w:spacing w:line="240" w:lineRule="auto"/>
        <w:ind w:right="20" w:firstLine="540"/>
        <w:jc w:val="both"/>
        <w:rPr>
          <w:sz w:val="28"/>
          <w:szCs w:val="28"/>
        </w:rPr>
      </w:pPr>
      <w:r>
        <w:rPr>
          <w:rStyle w:val="12"/>
          <w:sz w:val="28"/>
          <w:szCs w:val="28"/>
        </w:rPr>
        <w:t>- </w:t>
      </w:r>
      <w:r w:rsidRPr="00C927F3">
        <w:rPr>
          <w:rStyle w:val="12"/>
          <w:sz w:val="28"/>
          <w:szCs w:val="28"/>
        </w:rPr>
        <w:t>тренировка в регулировании положения сидения, пристегивании ремнем безопасности, пуске двигателя, подаче сигнала, включении стеклоочистителей, системы освещения;</w:t>
      </w:r>
    </w:p>
    <w:p w:rsidR="0089181A" w:rsidRPr="00C927F3" w:rsidRDefault="0089181A" w:rsidP="006B3798">
      <w:pPr>
        <w:pStyle w:val="22"/>
        <w:shd w:val="clear" w:color="auto" w:fill="auto"/>
        <w:tabs>
          <w:tab w:val="left" w:pos="914"/>
        </w:tabs>
        <w:spacing w:line="240" w:lineRule="auto"/>
        <w:ind w:right="20" w:firstLine="540"/>
        <w:jc w:val="both"/>
        <w:rPr>
          <w:sz w:val="28"/>
          <w:szCs w:val="28"/>
        </w:rPr>
      </w:pPr>
      <w:r>
        <w:rPr>
          <w:rStyle w:val="12"/>
          <w:sz w:val="28"/>
          <w:szCs w:val="28"/>
        </w:rPr>
        <w:t>- </w:t>
      </w:r>
      <w:r w:rsidRPr="00C927F3">
        <w:rPr>
          <w:rStyle w:val="12"/>
          <w:sz w:val="28"/>
          <w:szCs w:val="28"/>
        </w:rPr>
        <w:t xml:space="preserve">регулирование педалью акселератора оборотов коленчатого вала двигателя на холостом ходу. Ознакомление со схемой переключения передач. Включение первой передачи, имитация </w:t>
      </w:r>
      <w:proofErr w:type="spellStart"/>
      <w:r w:rsidRPr="00C927F3">
        <w:rPr>
          <w:rStyle w:val="12"/>
          <w:sz w:val="28"/>
          <w:szCs w:val="28"/>
        </w:rPr>
        <w:t>трогания</w:t>
      </w:r>
      <w:proofErr w:type="spellEnd"/>
      <w:r w:rsidRPr="00C927F3">
        <w:rPr>
          <w:rStyle w:val="12"/>
          <w:sz w:val="28"/>
          <w:szCs w:val="28"/>
        </w:rPr>
        <w:t>, разгона с переключением передач в восходящем порядке и замедления с переключением передач в нисходящем порядке;</w:t>
      </w:r>
    </w:p>
    <w:p w:rsidR="0089181A" w:rsidRPr="00C927F3" w:rsidRDefault="0089181A" w:rsidP="006B3798">
      <w:pPr>
        <w:pStyle w:val="22"/>
        <w:shd w:val="clear" w:color="auto" w:fill="auto"/>
        <w:tabs>
          <w:tab w:val="left" w:pos="962"/>
        </w:tabs>
        <w:spacing w:line="240" w:lineRule="auto"/>
        <w:ind w:right="20" w:firstLine="540"/>
        <w:jc w:val="both"/>
        <w:rPr>
          <w:sz w:val="28"/>
          <w:szCs w:val="28"/>
        </w:rPr>
      </w:pPr>
      <w:r>
        <w:rPr>
          <w:rStyle w:val="12"/>
          <w:sz w:val="28"/>
          <w:szCs w:val="28"/>
        </w:rPr>
        <w:t>- </w:t>
      </w:r>
      <w:r w:rsidRPr="00C927F3">
        <w:rPr>
          <w:rStyle w:val="12"/>
          <w:sz w:val="28"/>
          <w:szCs w:val="28"/>
        </w:rPr>
        <w:t>освоение техники руления, обеспечивающей сохранение обратной связи о положении управляемых колес;</w:t>
      </w:r>
    </w:p>
    <w:p w:rsidR="0089181A" w:rsidRPr="00C927F3" w:rsidRDefault="0089181A" w:rsidP="006B3798">
      <w:pPr>
        <w:pStyle w:val="22"/>
        <w:shd w:val="clear" w:color="auto" w:fill="auto"/>
        <w:tabs>
          <w:tab w:val="left" w:pos="918"/>
        </w:tabs>
        <w:spacing w:line="240" w:lineRule="auto"/>
        <w:ind w:right="20" w:firstLine="540"/>
        <w:jc w:val="both"/>
        <w:rPr>
          <w:sz w:val="28"/>
          <w:szCs w:val="28"/>
        </w:rPr>
      </w:pPr>
      <w:r>
        <w:rPr>
          <w:rStyle w:val="12"/>
          <w:sz w:val="28"/>
          <w:szCs w:val="28"/>
        </w:rPr>
        <w:t>- </w:t>
      </w:r>
      <w:r w:rsidRPr="00C927F3">
        <w:rPr>
          <w:rStyle w:val="12"/>
          <w:sz w:val="28"/>
          <w:szCs w:val="28"/>
        </w:rPr>
        <w:t>тренировка в повороте рулевого колеса на угол ± 120°, 130°, 240°, 360°, с возвратом колес в нейтральное положение;</w:t>
      </w:r>
    </w:p>
    <w:p w:rsidR="0089181A" w:rsidRPr="00C927F3" w:rsidRDefault="0089181A" w:rsidP="006B3798">
      <w:pPr>
        <w:pStyle w:val="22"/>
        <w:shd w:val="clear" w:color="auto" w:fill="auto"/>
        <w:tabs>
          <w:tab w:val="left" w:pos="933"/>
        </w:tabs>
        <w:spacing w:line="240" w:lineRule="auto"/>
        <w:ind w:right="20" w:firstLine="540"/>
        <w:jc w:val="both"/>
        <w:rPr>
          <w:sz w:val="28"/>
          <w:szCs w:val="28"/>
        </w:rPr>
      </w:pPr>
      <w:r>
        <w:rPr>
          <w:rStyle w:val="12"/>
          <w:sz w:val="28"/>
          <w:szCs w:val="28"/>
        </w:rPr>
        <w:t>- </w:t>
      </w:r>
      <w:r w:rsidRPr="00C927F3">
        <w:rPr>
          <w:rStyle w:val="12"/>
          <w:sz w:val="28"/>
          <w:szCs w:val="28"/>
        </w:rPr>
        <w:t>регулирование оборотов и скорости ТС по тахометру (при его наличии) и спидометру.</w:t>
      </w:r>
    </w:p>
    <w:p w:rsidR="0089181A" w:rsidRPr="00C927F3" w:rsidRDefault="0089181A" w:rsidP="00C927F3">
      <w:pPr>
        <w:pStyle w:val="22"/>
        <w:shd w:val="clear" w:color="auto" w:fill="auto"/>
        <w:spacing w:line="240" w:lineRule="auto"/>
        <w:ind w:right="20" w:firstLine="426"/>
        <w:jc w:val="both"/>
        <w:rPr>
          <w:sz w:val="28"/>
          <w:szCs w:val="28"/>
        </w:rPr>
      </w:pPr>
      <w:r w:rsidRPr="00C927F3">
        <w:rPr>
          <w:rStyle w:val="13"/>
          <w:sz w:val="28"/>
          <w:szCs w:val="28"/>
        </w:rPr>
        <w:t>Задание 2. Обучение приемам управления ТС (обучение на автомобиле или на автотренажере)</w:t>
      </w:r>
    </w:p>
    <w:p w:rsidR="0089181A" w:rsidRPr="00C927F3" w:rsidRDefault="0089181A" w:rsidP="00C927F3">
      <w:pPr>
        <w:pStyle w:val="310"/>
        <w:shd w:val="clear" w:color="auto" w:fill="auto"/>
        <w:spacing w:line="240" w:lineRule="auto"/>
        <w:ind w:right="20" w:firstLine="426"/>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текущем инструктаже, приемах исправления ошибок учащихся. Раскрыть методические приемы и последовательность обучения следующим учебным элементам:</w:t>
      </w:r>
    </w:p>
    <w:p w:rsidR="0089181A" w:rsidRPr="00C927F3" w:rsidRDefault="0089181A" w:rsidP="006B3798">
      <w:pPr>
        <w:pStyle w:val="22"/>
        <w:shd w:val="clear" w:color="auto" w:fill="auto"/>
        <w:tabs>
          <w:tab w:val="left" w:pos="856"/>
        </w:tabs>
        <w:spacing w:line="240" w:lineRule="auto"/>
        <w:ind w:right="20" w:firstLine="540"/>
        <w:jc w:val="both"/>
        <w:rPr>
          <w:sz w:val="28"/>
          <w:szCs w:val="28"/>
        </w:rPr>
      </w:pPr>
      <w:r>
        <w:rPr>
          <w:rStyle w:val="12"/>
          <w:sz w:val="28"/>
          <w:szCs w:val="28"/>
        </w:rPr>
        <w:t>- </w:t>
      </w:r>
      <w:r w:rsidRPr="00C927F3">
        <w:rPr>
          <w:rStyle w:val="12"/>
          <w:sz w:val="28"/>
          <w:szCs w:val="28"/>
        </w:rPr>
        <w:t>развитие навыков руления: положение рук на рулевом колесе, вращение рулевого колеса двумя руками поочередно вправо и влево с постепенным увеличением интенсивности;</w:t>
      </w:r>
    </w:p>
    <w:p w:rsidR="0089181A" w:rsidRPr="00C927F3" w:rsidRDefault="0089181A" w:rsidP="006B3798">
      <w:pPr>
        <w:pStyle w:val="22"/>
        <w:shd w:val="clear" w:color="auto" w:fill="auto"/>
        <w:tabs>
          <w:tab w:val="left" w:pos="1010"/>
        </w:tabs>
        <w:spacing w:line="240" w:lineRule="auto"/>
        <w:ind w:right="20" w:firstLine="540"/>
        <w:jc w:val="both"/>
        <w:rPr>
          <w:sz w:val="28"/>
          <w:szCs w:val="28"/>
        </w:rPr>
      </w:pPr>
      <w:r>
        <w:rPr>
          <w:rStyle w:val="12"/>
          <w:sz w:val="28"/>
          <w:szCs w:val="28"/>
        </w:rPr>
        <w:lastRenderedPageBreak/>
        <w:t>- </w:t>
      </w:r>
      <w:r w:rsidRPr="00C927F3">
        <w:rPr>
          <w:rStyle w:val="12"/>
          <w:sz w:val="28"/>
          <w:szCs w:val="28"/>
        </w:rPr>
        <w:t xml:space="preserve">действия органами управления при </w:t>
      </w:r>
      <w:proofErr w:type="spellStart"/>
      <w:r w:rsidRPr="00C927F3">
        <w:rPr>
          <w:rStyle w:val="12"/>
          <w:sz w:val="28"/>
          <w:szCs w:val="28"/>
        </w:rPr>
        <w:t>трогании</w:t>
      </w:r>
      <w:proofErr w:type="spellEnd"/>
      <w:r w:rsidRPr="00C927F3">
        <w:rPr>
          <w:rStyle w:val="12"/>
          <w:sz w:val="28"/>
          <w:szCs w:val="28"/>
        </w:rPr>
        <w:t xml:space="preserve"> с места, придвижении с переключением передач в восходящем и нисходящем порядках, плавном и экстренном торможении, остановках (отрабатываются при неработающем двигателе);</w:t>
      </w:r>
    </w:p>
    <w:p w:rsidR="0089181A" w:rsidRPr="00C927F3" w:rsidRDefault="0089181A" w:rsidP="006B3798">
      <w:pPr>
        <w:pStyle w:val="22"/>
        <w:shd w:val="clear" w:color="auto" w:fill="auto"/>
        <w:tabs>
          <w:tab w:val="left" w:pos="851"/>
        </w:tabs>
        <w:spacing w:line="240" w:lineRule="auto"/>
        <w:ind w:right="20" w:firstLine="540"/>
        <w:jc w:val="both"/>
        <w:rPr>
          <w:sz w:val="28"/>
          <w:szCs w:val="28"/>
        </w:rPr>
      </w:pPr>
      <w:r>
        <w:rPr>
          <w:rStyle w:val="12"/>
          <w:sz w:val="28"/>
          <w:szCs w:val="28"/>
        </w:rPr>
        <w:t>- </w:t>
      </w:r>
      <w:proofErr w:type="spellStart"/>
      <w:r w:rsidRPr="00C927F3">
        <w:rPr>
          <w:rStyle w:val="12"/>
          <w:sz w:val="28"/>
          <w:szCs w:val="28"/>
        </w:rPr>
        <w:t>трогание</w:t>
      </w:r>
      <w:proofErr w:type="spellEnd"/>
      <w:r w:rsidRPr="00C927F3">
        <w:rPr>
          <w:rStyle w:val="12"/>
          <w:sz w:val="28"/>
          <w:szCs w:val="28"/>
        </w:rPr>
        <w:t xml:space="preserve"> с места, движение по прямой с переключением передач в восходящем и нисходящем порядках, движение с небольшой скоростью. Приемы плавного торможения и остановки.</w:t>
      </w:r>
    </w:p>
    <w:p w:rsidR="0089181A" w:rsidRPr="00C927F3" w:rsidRDefault="0089181A" w:rsidP="006B3798">
      <w:pPr>
        <w:pStyle w:val="22"/>
        <w:shd w:val="clear" w:color="auto" w:fill="auto"/>
        <w:spacing w:line="240" w:lineRule="auto"/>
        <w:ind w:right="20" w:firstLine="540"/>
        <w:jc w:val="both"/>
        <w:rPr>
          <w:sz w:val="28"/>
          <w:szCs w:val="28"/>
        </w:rPr>
      </w:pPr>
      <w:r w:rsidRPr="00C927F3">
        <w:rPr>
          <w:rStyle w:val="13"/>
          <w:sz w:val="28"/>
          <w:szCs w:val="28"/>
        </w:rPr>
        <w:t>Задание 3. Обучение приемам движения с переключением передач (обучение, на автомобиле или на автотренажере)</w:t>
      </w:r>
    </w:p>
    <w:p w:rsidR="0089181A" w:rsidRPr="00C927F3" w:rsidRDefault="0089181A" w:rsidP="006B3798">
      <w:pPr>
        <w:pStyle w:val="310"/>
        <w:shd w:val="clear" w:color="auto" w:fill="auto"/>
        <w:spacing w:line="240" w:lineRule="auto"/>
        <w:ind w:right="20" w:firstLine="540"/>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методах и приемах проведения заключительного инструктажа, анализе ошибочных действий учащихся и правилах оценки их деятельности (учебных результатов). Раскрыть методические приемы и последовательность обучения следующим учебным элементам:</w:t>
      </w:r>
    </w:p>
    <w:p w:rsidR="0089181A" w:rsidRPr="00C927F3" w:rsidRDefault="0089181A" w:rsidP="006B3798">
      <w:pPr>
        <w:pStyle w:val="22"/>
        <w:shd w:val="clear" w:color="auto" w:fill="auto"/>
        <w:tabs>
          <w:tab w:val="left" w:pos="870"/>
        </w:tabs>
        <w:spacing w:line="240" w:lineRule="auto"/>
        <w:ind w:right="20" w:firstLine="540"/>
        <w:jc w:val="both"/>
        <w:rPr>
          <w:sz w:val="28"/>
          <w:szCs w:val="28"/>
        </w:rPr>
      </w:pPr>
      <w:r>
        <w:rPr>
          <w:rStyle w:val="12"/>
          <w:sz w:val="28"/>
          <w:szCs w:val="28"/>
        </w:rPr>
        <w:t>- </w:t>
      </w:r>
      <w:proofErr w:type="spellStart"/>
      <w:r w:rsidRPr="00C927F3">
        <w:rPr>
          <w:rStyle w:val="12"/>
          <w:sz w:val="28"/>
          <w:szCs w:val="28"/>
        </w:rPr>
        <w:t>трогание</w:t>
      </w:r>
      <w:proofErr w:type="spellEnd"/>
      <w:r w:rsidRPr="00C927F3">
        <w:rPr>
          <w:rStyle w:val="12"/>
          <w:sz w:val="28"/>
          <w:szCs w:val="28"/>
        </w:rPr>
        <w:t xml:space="preserve"> с места, движение по прямой с переключением передач в восходящем порядке;</w:t>
      </w:r>
    </w:p>
    <w:p w:rsidR="0089181A" w:rsidRDefault="0089181A" w:rsidP="006B3798">
      <w:pPr>
        <w:pStyle w:val="22"/>
        <w:shd w:val="clear" w:color="auto" w:fill="auto"/>
        <w:tabs>
          <w:tab w:val="left" w:pos="842"/>
        </w:tabs>
        <w:spacing w:line="240" w:lineRule="auto"/>
        <w:ind w:firstLine="540"/>
        <w:jc w:val="both"/>
        <w:rPr>
          <w:sz w:val="28"/>
          <w:szCs w:val="28"/>
        </w:rPr>
      </w:pPr>
      <w:r>
        <w:rPr>
          <w:rStyle w:val="12"/>
          <w:sz w:val="28"/>
          <w:szCs w:val="28"/>
        </w:rPr>
        <w:t>- </w:t>
      </w:r>
      <w:r w:rsidRPr="00C927F3">
        <w:rPr>
          <w:rStyle w:val="12"/>
          <w:sz w:val="28"/>
          <w:szCs w:val="28"/>
        </w:rPr>
        <w:t>приемы торможения и остановки;</w:t>
      </w:r>
    </w:p>
    <w:p w:rsidR="0089181A" w:rsidRPr="00C927F3" w:rsidRDefault="0089181A" w:rsidP="006B3798">
      <w:pPr>
        <w:pStyle w:val="22"/>
        <w:shd w:val="clear" w:color="auto" w:fill="auto"/>
        <w:tabs>
          <w:tab w:val="left" w:pos="842"/>
        </w:tabs>
        <w:spacing w:line="240" w:lineRule="auto"/>
        <w:ind w:firstLine="540"/>
        <w:jc w:val="both"/>
        <w:rPr>
          <w:sz w:val="28"/>
          <w:szCs w:val="28"/>
        </w:rPr>
      </w:pPr>
      <w:r>
        <w:rPr>
          <w:rStyle w:val="12"/>
          <w:sz w:val="28"/>
          <w:szCs w:val="28"/>
        </w:rPr>
        <w:t>- </w:t>
      </w:r>
      <w:r w:rsidRPr="00C927F3">
        <w:rPr>
          <w:rStyle w:val="12"/>
          <w:sz w:val="28"/>
          <w:szCs w:val="28"/>
        </w:rPr>
        <w:t>движение задним ходом по прямой.</w:t>
      </w:r>
    </w:p>
    <w:p w:rsidR="0089181A" w:rsidRPr="00C927F3" w:rsidRDefault="0089181A" w:rsidP="006B3798">
      <w:pPr>
        <w:pStyle w:val="22"/>
        <w:shd w:val="clear" w:color="auto" w:fill="auto"/>
        <w:spacing w:line="240" w:lineRule="auto"/>
        <w:ind w:right="20" w:firstLine="540"/>
        <w:jc w:val="both"/>
        <w:rPr>
          <w:sz w:val="28"/>
          <w:szCs w:val="28"/>
        </w:rPr>
      </w:pPr>
      <w:r w:rsidRPr="00C927F3">
        <w:rPr>
          <w:rStyle w:val="13"/>
          <w:sz w:val="28"/>
          <w:szCs w:val="28"/>
        </w:rPr>
        <w:t>Задание 4. Обучение приемам движения с переключением передач в восходящем и нисходящем порядках (обучение на автомобиле или на автотренажере)</w:t>
      </w:r>
    </w:p>
    <w:p w:rsidR="0089181A" w:rsidRPr="00C927F3" w:rsidRDefault="0089181A" w:rsidP="006B3798">
      <w:pPr>
        <w:pStyle w:val="310"/>
        <w:shd w:val="clear" w:color="auto" w:fill="auto"/>
        <w:spacing w:line="240" w:lineRule="auto"/>
        <w:ind w:right="20" w:firstLine="540"/>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методах и приемах проведения вводного инструктажа, мерах предупреждения ошибок, анализе ошибочных действий учащихся. Раскрыть методические приемы и последовательность обучения следующим учебным элементам:</w:t>
      </w:r>
    </w:p>
    <w:p w:rsidR="0089181A" w:rsidRPr="00C927F3" w:rsidRDefault="0089181A" w:rsidP="006B3798">
      <w:pPr>
        <w:pStyle w:val="22"/>
        <w:shd w:val="clear" w:color="auto" w:fill="auto"/>
        <w:tabs>
          <w:tab w:val="left" w:pos="842"/>
        </w:tabs>
        <w:spacing w:line="240" w:lineRule="auto"/>
        <w:ind w:firstLine="540"/>
        <w:jc w:val="both"/>
        <w:rPr>
          <w:sz w:val="28"/>
          <w:szCs w:val="28"/>
        </w:rPr>
      </w:pPr>
      <w:r>
        <w:rPr>
          <w:rStyle w:val="12"/>
          <w:sz w:val="28"/>
          <w:szCs w:val="28"/>
        </w:rPr>
        <w:t>- </w:t>
      </w:r>
      <w:r w:rsidRPr="00C927F3">
        <w:rPr>
          <w:rStyle w:val="12"/>
          <w:sz w:val="28"/>
          <w:szCs w:val="28"/>
        </w:rPr>
        <w:t>разгон;</w:t>
      </w:r>
    </w:p>
    <w:p w:rsidR="0089181A" w:rsidRPr="00C927F3" w:rsidRDefault="0089181A" w:rsidP="006B3798">
      <w:pPr>
        <w:pStyle w:val="22"/>
        <w:shd w:val="clear" w:color="auto" w:fill="auto"/>
        <w:tabs>
          <w:tab w:val="left" w:pos="909"/>
        </w:tabs>
        <w:spacing w:line="240" w:lineRule="auto"/>
        <w:ind w:right="20" w:firstLine="540"/>
        <w:jc w:val="both"/>
        <w:rPr>
          <w:sz w:val="28"/>
          <w:szCs w:val="28"/>
        </w:rPr>
      </w:pPr>
      <w:r>
        <w:rPr>
          <w:rStyle w:val="12"/>
          <w:sz w:val="28"/>
          <w:szCs w:val="28"/>
        </w:rPr>
        <w:t>- </w:t>
      </w:r>
      <w:r w:rsidRPr="00C927F3">
        <w:rPr>
          <w:rStyle w:val="12"/>
          <w:sz w:val="28"/>
          <w:szCs w:val="28"/>
        </w:rPr>
        <w:t>движение по прямой с переключением передач в восходящем и нисходящем порядках.</w:t>
      </w:r>
    </w:p>
    <w:p w:rsidR="0089181A" w:rsidRPr="00C927F3" w:rsidRDefault="0089181A" w:rsidP="006B3798">
      <w:pPr>
        <w:pStyle w:val="22"/>
        <w:shd w:val="clear" w:color="auto" w:fill="auto"/>
        <w:tabs>
          <w:tab w:val="left" w:pos="909"/>
        </w:tabs>
        <w:spacing w:line="240" w:lineRule="auto"/>
        <w:ind w:right="20" w:firstLine="540"/>
        <w:jc w:val="both"/>
        <w:rPr>
          <w:sz w:val="28"/>
          <w:szCs w:val="28"/>
        </w:rPr>
      </w:pPr>
      <w:r>
        <w:rPr>
          <w:rStyle w:val="12"/>
          <w:sz w:val="28"/>
          <w:szCs w:val="28"/>
        </w:rPr>
        <w:t>- </w:t>
      </w:r>
      <w:r w:rsidRPr="00C927F3">
        <w:rPr>
          <w:rStyle w:val="12"/>
          <w:sz w:val="28"/>
          <w:szCs w:val="28"/>
        </w:rPr>
        <w:t>движение по прямой с изменением скорости путем регулирования положения дроссельных заслонок.</w:t>
      </w:r>
    </w:p>
    <w:p w:rsidR="0089181A" w:rsidRPr="00C927F3" w:rsidRDefault="0089181A" w:rsidP="006B3798">
      <w:pPr>
        <w:pStyle w:val="22"/>
        <w:shd w:val="clear" w:color="auto" w:fill="auto"/>
        <w:tabs>
          <w:tab w:val="left" w:pos="923"/>
        </w:tabs>
        <w:spacing w:line="240" w:lineRule="auto"/>
        <w:ind w:right="20" w:firstLine="540"/>
        <w:jc w:val="both"/>
        <w:rPr>
          <w:sz w:val="28"/>
          <w:szCs w:val="28"/>
        </w:rPr>
      </w:pPr>
      <w:r>
        <w:rPr>
          <w:rStyle w:val="12"/>
          <w:sz w:val="28"/>
          <w:szCs w:val="28"/>
        </w:rPr>
        <w:t>- </w:t>
      </w:r>
      <w:r w:rsidRPr="00C927F3">
        <w:rPr>
          <w:rStyle w:val="12"/>
          <w:sz w:val="28"/>
          <w:szCs w:val="28"/>
        </w:rPr>
        <w:t>ступенчатый способ перехода на низшую передачу (последовательный и без соблюдения последовательности).</w:t>
      </w:r>
    </w:p>
    <w:p w:rsidR="0089181A" w:rsidRPr="00C927F3" w:rsidRDefault="0089181A" w:rsidP="006B3798">
      <w:pPr>
        <w:pStyle w:val="22"/>
        <w:shd w:val="clear" w:color="auto" w:fill="auto"/>
        <w:tabs>
          <w:tab w:val="left" w:pos="1034"/>
        </w:tabs>
        <w:spacing w:line="240" w:lineRule="auto"/>
        <w:ind w:right="20" w:firstLine="540"/>
        <w:jc w:val="both"/>
        <w:rPr>
          <w:sz w:val="28"/>
          <w:szCs w:val="28"/>
        </w:rPr>
      </w:pPr>
      <w:r>
        <w:rPr>
          <w:rStyle w:val="12"/>
          <w:sz w:val="28"/>
          <w:szCs w:val="28"/>
        </w:rPr>
        <w:t>- </w:t>
      </w:r>
      <w:r w:rsidRPr="00C927F3">
        <w:rPr>
          <w:rStyle w:val="12"/>
          <w:sz w:val="28"/>
          <w:szCs w:val="28"/>
        </w:rPr>
        <w:t>различные способы торможения (плавное, прерывистое и экстренное</w:t>
      </w:r>
      <w:r>
        <w:rPr>
          <w:rStyle w:val="12"/>
          <w:sz w:val="28"/>
          <w:szCs w:val="28"/>
        </w:rPr>
        <w:t xml:space="preserve"> </w:t>
      </w:r>
      <w:r w:rsidRPr="00C927F3">
        <w:rPr>
          <w:rStyle w:val="12"/>
          <w:sz w:val="28"/>
          <w:szCs w:val="28"/>
        </w:rPr>
        <w:t>- циклическое).</w:t>
      </w:r>
    </w:p>
    <w:p w:rsidR="0089181A" w:rsidRPr="00C927F3" w:rsidRDefault="0089181A" w:rsidP="006B3798">
      <w:pPr>
        <w:pStyle w:val="310"/>
        <w:shd w:val="clear" w:color="auto" w:fill="auto"/>
        <w:spacing w:line="240" w:lineRule="auto"/>
        <w:ind w:right="20" w:firstLine="540"/>
        <w:rPr>
          <w:sz w:val="28"/>
          <w:szCs w:val="28"/>
        </w:rPr>
      </w:pPr>
      <w:r w:rsidRPr="00C927F3">
        <w:rPr>
          <w:rStyle w:val="311"/>
          <w:b w:val="0"/>
          <w:i w:val="0"/>
          <w:sz w:val="28"/>
          <w:szCs w:val="28"/>
        </w:rPr>
        <w:t>Задание 5. Обучение приемам движения с изменением направления</w:t>
      </w:r>
      <w:r>
        <w:rPr>
          <w:rStyle w:val="311"/>
          <w:b w:val="0"/>
          <w:i w:val="0"/>
          <w:sz w:val="28"/>
          <w:szCs w:val="28"/>
        </w:rPr>
        <w:t xml:space="preserve">. </w:t>
      </w:r>
      <w:r w:rsidRPr="00C927F3">
        <w:rPr>
          <w:sz w:val="28"/>
          <w:szCs w:val="28"/>
        </w:rPr>
        <w:t xml:space="preserve">Составить план занятия. В плане определить учебную цель, учебное время и его расчет, содержание вводного, текущего и заключительного инструктажа. Более подробно остановиться на учебном элементе «движение задним ходом с поворотами налево и направо», методах и приемах проведения заключительного инструктажа, анализе ошибочных действий учащихся и </w:t>
      </w:r>
      <w:r w:rsidRPr="00C927F3">
        <w:rPr>
          <w:sz w:val="28"/>
          <w:szCs w:val="28"/>
        </w:rPr>
        <w:lastRenderedPageBreak/>
        <w:t>правилах оценки их деятельности (учебных результатов). Раскрыть методические приемы и последовательность обучения по следующим учебным элементам:</w:t>
      </w:r>
    </w:p>
    <w:p w:rsidR="0089181A" w:rsidRPr="00C927F3" w:rsidRDefault="0089181A" w:rsidP="006B3798">
      <w:pPr>
        <w:pStyle w:val="22"/>
        <w:shd w:val="clear" w:color="auto" w:fill="auto"/>
        <w:tabs>
          <w:tab w:val="left" w:pos="942"/>
        </w:tabs>
        <w:spacing w:line="240" w:lineRule="auto"/>
        <w:ind w:right="20" w:firstLine="540"/>
        <w:jc w:val="both"/>
        <w:rPr>
          <w:sz w:val="28"/>
          <w:szCs w:val="28"/>
        </w:rPr>
      </w:pPr>
      <w:r>
        <w:rPr>
          <w:rStyle w:val="12"/>
          <w:sz w:val="28"/>
          <w:szCs w:val="28"/>
        </w:rPr>
        <w:t>- </w:t>
      </w:r>
      <w:r w:rsidRPr="00C927F3">
        <w:rPr>
          <w:rStyle w:val="12"/>
          <w:sz w:val="28"/>
          <w:szCs w:val="28"/>
        </w:rPr>
        <w:t>движение передним ходом по кольцевому маршруту. Разгони торможение с остановками у стоп-линий. Проезд по колейной доске правыми и левыми колесами. Повороты направо и налево, между препятствиями;</w:t>
      </w:r>
    </w:p>
    <w:p w:rsidR="0089181A" w:rsidRPr="00C927F3" w:rsidRDefault="0089181A" w:rsidP="006B3798">
      <w:pPr>
        <w:pStyle w:val="22"/>
        <w:shd w:val="clear" w:color="auto" w:fill="auto"/>
        <w:tabs>
          <w:tab w:val="left" w:pos="942"/>
        </w:tabs>
        <w:spacing w:line="240" w:lineRule="auto"/>
        <w:ind w:right="20" w:firstLine="540"/>
        <w:jc w:val="both"/>
        <w:rPr>
          <w:sz w:val="28"/>
          <w:szCs w:val="28"/>
        </w:rPr>
      </w:pPr>
      <w:r>
        <w:rPr>
          <w:rStyle w:val="12"/>
          <w:sz w:val="28"/>
          <w:szCs w:val="28"/>
        </w:rPr>
        <w:t>- </w:t>
      </w:r>
      <w:r w:rsidRPr="00C927F3">
        <w:rPr>
          <w:rStyle w:val="12"/>
          <w:sz w:val="28"/>
          <w:szCs w:val="28"/>
        </w:rPr>
        <w:t>движение задним ходом по прямой с использованием различных способов наблюдений за дорогой;</w:t>
      </w:r>
    </w:p>
    <w:p w:rsidR="0089181A" w:rsidRPr="00C927F3" w:rsidRDefault="0089181A" w:rsidP="006B3798">
      <w:pPr>
        <w:pStyle w:val="22"/>
        <w:shd w:val="clear" w:color="auto" w:fill="auto"/>
        <w:tabs>
          <w:tab w:val="left" w:pos="856"/>
        </w:tabs>
        <w:spacing w:line="240" w:lineRule="auto"/>
        <w:ind w:right="20" w:firstLine="540"/>
        <w:jc w:val="both"/>
        <w:rPr>
          <w:sz w:val="28"/>
          <w:szCs w:val="28"/>
        </w:rPr>
      </w:pPr>
      <w:r>
        <w:rPr>
          <w:rStyle w:val="12"/>
          <w:sz w:val="28"/>
          <w:szCs w:val="28"/>
        </w:rPr>
        <w:t>- </w:t>
      </w:r>
      <w:r w:rsidRPr="00C927F3">
        <w:rPr>
          <w:rStyle w:val="12"/>
          <w:sz w:val="28"/>
          <w:szCs w:val="28"/>
        </w:rPr>
        <w:t>движение задним ходом с поворотами налево и направо. Движение задним ходом вдоль стены (ограничителей), остановка, отъезд от стены (ограничителей).</w:t>
      </w:r>
    </w:p>
    <w:p w:rsidR="0089181A" w:rsidRPr="00C927F3" w:rsidRDefault="0089181A" w:rsidP="00C927F3">
      <w:pPr>
        <w:spacing w:after="0" w:line="240" w:lineRule="auto"/>
        <w:ind w:firstLine="426"/>
        <w:jc w:val="both"/>
        <w:rPr>
          <w:rFonts w:ascii="Times New Roman" w:hAnsi="Times New Roman"/>
          <w:sz w:val="28"/>
          <w:szCs w:val="28"/>
        </w:rPr>
      </w:pPr>
      <w:r>
        <w:rPr>
          <w:rStyle w:val="3"/>
          <w:rFonts w:eastAsia="Arial Unicode MS"/>
          <w:b/>
          <w:sz w:val="28"/>
          <w:szCs w:val="28"/>
        </w:rPr>
        <w:t>Тема </w:t>
      </w:r>
      <w:r w:rsidRPr="00C927F3">
        <w:rPr>
          <w:rStyle w:val="3"/>
          <w:rFonts w:eastAsia="Arial Unicode MS"/>
          <w:b/>
          <w:sz w:val="28"/>
          <w:szCs w:val="28"/>
        </w:rPr>
        <w:t>2.</w:t>
      </w:r>
      <w:r>
        <w:rPr>
          <w:rStyle w:val="3"/>
          <w:rFonts w:eastAsia="Arial Unicode MS"/>
          <w:sz w:val="28"/>
          <w:szCs w:val="28"/>
        </w:rPr>
        <w:t> </w:t>
      </w:r>
      <w:r w:rsidRPr="00C927F3">
        <w:rPr>
          <w:rStyle w:val="3"/>
          <w:rFonts w:eastAsia="Arial Unicode MS"/>
          <w:sz w:val="28"/>
          <w:szCs w:val="28"/>
        </w:rPr>
        <w:t>Методика обучения вождению в ограниченных проездах</w:t>
      </w:r>
    </w:p>
    <w:p w:rsidR="0089181A" w:rsidRPr="00C927F3" w:rsidRDefault="0089181A" w:rsidP="00C927F3">
      <w:pPr>
        <w:pStyle w:val="22"/>
        <w:shd w:val="clear" w:color="auto" w:fill="auto"/>
        <w:spacing w:line="240" w:lineRule="auto"/>
        <w:ind w:firstLine="426"/>
        <w:jc w:val="both"/>
        <w:rPr>
          <w:sz w:val="28"/>
          <w:szCs w:val="28"/>
        </w:rPr>
      </w:pPr>
      <w:r w:rsidRPr="00C927F3">
        <w:rPr>
          <w:rStyle w:val="13"/>
          <w:sz w:val="28"/>
          <w:szCs w:val="28"/>
        </w:rPr>
        <w:t>Задание 6. Обучение приемам остановки в «заданном» месте, развороты</w:t>
      </w:r>
    </w:p>
    <w:p w:rsidR="0089181A" w:rsidRPr="00C927F3" w:rsidRDefault="0089181A" w:rsidP="00C927F3">
      <w:pPr>
        <w:pStyle w:val="310"/>
        <w:shd w:val="clear" w:color="auto" w:fill="auto"/>
        <w:spacing w:line="240" w:lineRule="auto"/>
        <w:ind w:right="20" w:firstLine="426"/>
        <w:rPr>
          <w:sz w:val="28"/>
          <w:szCs w:val="28"/>
        </w:rPr>
      </w:pPr>
      <w:r w:rsidRPr="00C927F3">
        <w:rPr>
          <w:sz w:val="28"/>
          <w:szCs w:val="28"/>
        </w:rPr>
        <w:t>Составить план занятия. В плане определить учебную цель, учебное время и его расчет, содержание и объем вводного, текущего и заключительного инструктажа</w:t>
      </w:r>
      <w:r>
        <w:rPr>
          <w:sz w:val="28"/>
          <w:szCs w:val="28"/>
        </w:rPr>
        <w:t>.</w:t>
      </w:r>
      <w:r w:rsidRPr="00C927F3">
        <w:rPr>
          <w:sz w:val="28"/>
          <w:szCs w:val="28"/>
        </w:rPr>
        <w:t xml:space="preserve"> Более подробно остановиться на содержании вводного инструктажа и правилах безопасного управления при выполнении упражнений. Изложить содержание анализа ошибочных действий учащихся. Раскрыть методические приемы и последовательность обучения следующим учебным элементам:</w:t>
      </w:r>
    </w:p>
    <w:p w:rsidR="0089181A" w:rsidRPr="00C927F3" w:rsidRDefault="0089181A" w:rsidP="006B3798">
      <w:pPr>
        <w:pStyle w:val="22"/>
        <w:shd w:val="clear" w:color="auto" w:fill="auto"/>
        <w:tabs>
          <w:tab w:val="left" w:pos="894"/>
        </w:tabs>
        <w:spacing w:line="240" w:lineRule="auto"/>
        <w:ind w:right="20" w:firstLine="540"/>
        <w:jc w:val="both"/>
        <w:rPr>
          <w:sz w:val="28"/>
          <w:szCs w:val="28"/>
        </w:rPr>
      </w:pPr>
      <w:r>
        <w:rPr>
          <w:rStyle w:val="12"/>
          <w:sz w:val="28"/>
          <w:szCs w:val="28"/>
        </w:rPr>
        <w:t>- </w:t>
      </w:r>
      <w:r w:rsidRPr="00C927F3">
        <w:rPr>
          <w:rStyle w:val="12"/>
          <w:sz w:val="28"/>
          <w:szCs w:val="28"/>
        </w:rPr>
        <w:t>остановка автомобиля при движении передним и задним ходом, на обочине, у выбранного ориентира, у дорожного знака, у тротуара (параллельно, под углом 45 и 90 градусов);</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подъезд к ограничителю передним и задним ходом;</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проезд перекрестков в прямом направлении, с поворотами направо и налево;</w:t>
      </w:r>
    </w:p>
    <w:p w:rsidR="0089181A" w:rsidRPr="00C927F3" w:rsidRDefault="0089181A" w:rsidP="006B3798">
      <w:pPr>
        <w:pStyle w:val="22"/>
        <w:shd w:val="clear" w:color="auto" w:fill="auto"/>
        <w:tabs>
          <w:tab w:val="left" w:pos="822"/>
        </w:tabs>
        <w:spacing w:line="240" w:lineRule="auto"/>
        <w:ind w:firstLine="540"/>
        <w:jc w:val="both"/>
        <w:rPr>
          <w:sz w:val="28"/>
          <w:szCs w:val="28"/>
        </w:rPr>
      </w:pPr>
      <w:r>
        <w:rPr>
          <w:rStyle w:val="12"/>
          <w:sz w:val="28"/>
          <w:szCs w:val="28"/>
        </w:rPr>
        <w:t>- </w:t>
      </w:r>
      <w:r w:rsidRPr="00C927F3">
        <w:rPr>
          <w:rStyle w:val="12"/>
          <w:sz w:val="28"/>
          <w:szCs w:val="28"/>
        </w:rPr>
        <w:t>развороты без применения заднего хода.</w:t>
      </w:r>
    </w:p>
    <w:p w:rsidR="0089181A" w:rsidRPr="00C927F3" w:rsidRDefault="0089181A" w:rsidP="006B3798">
      <w:pPr>
        <w:pStyle w:val="22"/>
        <w:shd w:val="clear" w:color="auto" w:fill="auto"/>
        <w:spacing w:line="240" w:lineRule="auto"/>
        <w:ind w:firstLine="540"/>
        <w:jc w:val="both"/>
        <w:rPr>
          <w:sz w:val="28"/>
          <w:szCs w:val="28"/>
        </w:rPr>
      </w:pPr>
      <w:r w:rsidRPr="00C927F3">
        <w:rPr>
          <w:rStyle w:val="13"/>
          <w:sz w:val="28"/>
          <w:szCs w:val="28"/>
        </w:rPr>
        <w:t>Задание 7. Обучение приемам маневрирования в ограниченных проездах</w:t>
      </w:r>
    </w:p>
    <w:p w:rsidR="0089181A" w:rsidRPr="00C927F3" w:rsidRDefault="0089181A" w:rsidP="000B5C90">
      <w:pPr>
        <w:pStyle w:val="310"/>
        <w:shd w:val="clear" w:color="auto" w:fill="auto"/>
        <w:spacing w:line="240" w:lineRule="auto"/>
        <w:ind w:right="-5" w:firstLine="540"/>
        <w:rPr>
          <w:sz w:val="28"/>
          <w:szCs w:val="28"/>
        </w:rPr>
      </w:pPr>
      <w:r w:rsidRPr="00C927F3">
        <w:rPr>
          <w:sz w:val="28"/>
          <w:szCs w:val="28"/>
        </w:rPr>
        <w:t>Составить план занятия. Раскрыть методические приемы отработки упражнений и последовательность обучения следующим учебным элементам:</w:t>
      </w:r>
    </w:p>
    <w:p w:rsidR="0089181A" w:rsidRPr="00C927F3" w:rsidRDefault="0089181A" w:rsidP="006B3798">
      <w:pPr>
        <w:pStyle w:val="22"/>
        <w:shd w:val="clear" w:color="auto" w:fill="auto"/>
        <w:tabs>
          <w:tab w:val="left" w:pos="885"/>
        </w:tabs>
        <w:spacing w:line="240" w:lineRule="auto"/>
        <w:ind w:right="20" w:firstLine="540"/>
        <w:jc w:val="both"/>
        <w:rPr>
          <w:sz w:val="28"/>
          <w:szCs w:val="28"/>
        </w:rPr>
      </w:pPr>
      <w:r>
        <w:rPr>
          <w:rStyle w:val="12"/>
          <w:sz w:val="28"/>
          <w:szCs w:val="28"/>
        </w:rPr>
        <w:t>- </w:t>
      </w:r>
      <w:r w:rsidRPr="00C927F3">
        <w:rPr>
          <w:rStyle w:val="12"/>
          <w:sz w:val="28"/>
          <w:szCs w:val="28"/>
        </w:rPr>
        <w:t>въезд в ворота с прилегающей и с противоположной сторон передним и задним ходом;</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выезд из ворот передним и задним ходом с поворотами налево и направо;</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проезд по «змейке» передним ходом;</w:t>
      </w:r>
    </w:p>
    <w:p w:rsidR="0089181A" w:rsidRPr="00C927F3" w:rsidRDefault="0089181A" w:rsidP="006B3798">
      <w:pPr>
        <w:pStyle w:val="22"/>
        <w:shd w:val="clear" w:color="auto" w:fill="auto"/>
        <w:tabs>
          <w:tab w:val="left" w:pos="822"/>
        </w:tabs>
        <w:spacing w:line="240" w:lineRule="auto"/>
        <w:ind w:firstLine="540"/>
        <w:jc w:val="both"/>
        <w:rPr>
          <w:sz w:val="28"/>
          <w:szCs w:val="28"/>
        </w:rPr>
      </w:pPr>
      <w:r>
        <w:rPr>
          <w:rStyle w:val="12"/>
          <w:sz w:val="28"/>
          <w:szCs w:val="28"/>
        </w:rPr>
        <w:t>- </w:t>
      </w:r>
      <w:r w:rsidRPr="00C927F3">
        <w:rPr>
          <w:rStyle w:val="12"/>
          <w:sz w:val="28"/>
          <w:szCs w:val="28"/>
        </w:rPr>
        <w:t>разворот на ограниченном участке с применением заднего хода;</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въезд в габаритный дворик, разворот с применением заднего хода;</w:t>
      </w:r>
    </w:p>
    <w:p w:rsidR="0089181A" w:rsidRPr="00C927F3" w:rsidRDefault="0089181A" w:rsidP="006B3798">
      <w:pPr>
        <w:pStyle w:val="22"/>
        <w:shd w:val="clear" w:color="auto" w:fill="auto"/>
        <w:tabs>
          <w:tab w:val="left" w:pos="827"/>
        </w:tabs>
        <w:spacing w:line="240" w:lineRule="auto"/>
        <w:ind w:firstLine="540"/>
        <w:jc w:val="both"/>
        <w:rPr>
          <w:sz w:val="28"/>
          <w:szCs w:val="28"/>
        </w:rPr>
      </w:pPr>
      <w:r>
        <w:rPr>
          <w:rStyle w:val="12"/>
          <w:sz w:val="28"/>
          <w:szCs w:val="28"/>
        </w:rPr>
        <w:t>- </w:t>
      </w:r>
      <w:r w:rsidRPr="00C927F3">
        <w:rPr>
          <w:rStyle w:val="12"/>
          <w:sz w:val="28"/>
          <w:szCs w:val="28"/>
        </w:rPr>
        <w:t>въезд в габаритный дворик, разворот с применением заднего хода, выезд.</w:t>
      </w:r>
    </w:p>
    <w:p w:rsidR="0089181A" w:rsidRPr="00C927F3" w:rsidRDefault="0089181A" w:rsidP="006B3798">
      <w:pPr>
        <w:pStyle w:val="22"/>
        <w:shd w:val="clear" w:color="auto" w:fill="auto"/>
        <w:spacing w:line="240" w:lineRule="auto"/>
        <w:ind w:firstLine="540"/>
        <w:jc w:val="both"/>
        <w:rPr>
          <w:sz w:val="28"/>
          <w:szCs w:val="28"/>
        </w:rPr>
      </w:pPr>
      <w:r w:rsidRPr="00C927F3">
        <w:rPr>
          <w:rStyle w:val="13"/>
          <w:sz w:val="28"/>
          <w:szCs w:val="28"/>
        </w:rPr>
        <w:t>Задание 8. Обучение приемам сложного маневрирования</w:t>
      </w:r>
    </w:p>
    <w:p w:rsidR="0089181A" w:rsidRPr="00C927F3" w:rsidRDefault="0089181A" w:rsidP="000B5C90">
      <w:pPr>
        <w:pStyle w:val="310"/>
        <w:shd w:val="clear" w:color="auto" w:fill="auto"/>
        <w:spacing w:line="240" w:lineRule="auto"/>
        <w:ind w:right="20" w:firstLine="540"/>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w:t>
      </w:r>
    </w:p>
    <w:p w:rsidR="0089181A" w:rsidRPr="00C927F3" w:rsidRDefault="0089181A" w:rsidP="000B5C90">
      <w:pPr>
        <w:pStyle w:val="310"/>
        <w:shd w:val="clear" w:color="auto" w:fill="auto"/>
        <w:tabs>
          <w:tab w:val="left" w:pos="9355"/>
        </w:tabs>
        <w:spacing w:line="240" w:lineRule="auto"/>
        <w:ind w:right="-5" w:firstLine="540"/>
        <w:rPr>
          <w:sz w:val="28"/>
          <w:szCs w:val="28"/>
        </w:rPr>
      </w:pPr>
      <w:r w:rsidRPr="00C927F3">
        <w:rPr>
          <w:sz w:val="28"/>
          <w:szCs w:val="28"/>
        </w:rPr>
        <w:lastRenderedPageBreak/>
        <w:t>Составить набор упражне</w:t>
      </w:r>
      <w:r>
        <w:rPr>
          <w:sz w:val="28"/>
          <w:szCs w:val="28"/>
        </w:rPr>
        <w:t xml:space="preserve">ний для проведения контрольного </w:t>
      </w:r>
      <w:r w:rsidRPr="00C927F3">
        <w:rPr>
          <w:sz w:val="28"/>
          <w:szCs w:val="28"/>
        </w:rPr>
        <w:t>занятия для учащихся № 1.</w:t>
      </w:r>
    </w:p>
    <w:p w:rsidR="0089181A" w:rsidRPr="00C927F3" w:rsidRDefault="0089181A" w:rsidP="000B5C90">
      <w:pPr>
        <w:pStyle w:val="310"/>
        <w:shd w:val="clear" w:color="auto" w:fill="auto"/>
        <w:spacing w:line="240" w:lineRule="auto"/>
        <w:ind w:right="-5" w:firstLine="540"/>
        <w:rPr>
          <w:sz w:val="28"/>
          <w:szCs w:val="28"/>
        </w:rPr>
      </w:pPr>
      <w:r w:rsidRPr="00C927F3">
        <w:rPr>
          <w:sz w:val="28"/>
          <w:szCs w:val="28"/>
        </w:rPr>
        <w:t>Раскрыть методические приемы и последовательность обучения следующим учебным элементам:</w:t>
      </w:r>
    </w:p>
    <w:p w:rsidR="0089181A" w:rsidRPr="00C927F3" w:rsidRDefault="0089181A" w:rsidP="000B5C90">
      <w:pPr>
        <w:pStyle w:val="22"/>
        <w:shd w:val="clear" w:color="auto" w:fill="auto"/>
        <w:tabs>
          <w:tab w:val="left" w:pos="909"/>
        </w:tabs>
        <w:spacing w:line="240" w:lineRule="auto"/>
        <w:ind w:right="20" w:firstLine="540"/>
        <w:jc w:val="both"/>
        <w:rPr>
          <w:sz w:val="28"/>
          <w:szCs w:val="28"/>
        </w:rPr>
      </w:pPr>
      <w:r>
        <w:rPr>
          <w:rStyle w:val="12"/>
          <w:sz w:val="28"/>
          <w:szCs w:val="28"/>
        </w:rPr>
        <w:t>- </w:t>
      </w:r>
      <w:r w:rsidRPr="00C927F3">
        <w:rPr>
          <w:rStyle w:val="12"/>
          <w:sz w:val="28"/>
          <w:szCs w:val="28"/>
        </w:rPr>
        <w:t>постановка автомобиля в «бокс» передним и задним ходом из положения «с предварительным поворотом автомобиля направо (налево)»;</w:t>
      </w:r>
    </w:p>
    <w:p w:rsidR="0089181A" w:rsidRPr="00C927F3" w:rsidRDefault="0089181A" w:rsidP="000B5C90">
      <w:pPr>
        <w:pStyle w:val="22"/>
        <w:shd w:val="clear" w:color="auto" w:fill="auto"/>
        <w:tabs>
          <w:tab w:val="left" w:pos="962"/>
        </w:tabs>
        <w:spacing w:line="240" w:lineRule="auto"/>
        <w:ind w:right="20" w:firstLine="540"/>
        <w:jc w:val="both"/>
        <w:rPr>
          <w:sz w:val="28"/>
          <w:szCs w:val="28"/>
        </w:rPr>
      </w:pPr>
      <w:r>
        <w:rPr>
          <w:rStyle w:val="12"/>
          <w:sz w:val="28"/>
          <w:szCs w:val="28"/>
        </w:rPr>
        <w:t>- </w:t>
      </w:r>
      <w:r w:rsidRPr="00C927F3">
        <w:rPr>
          <w:rStyle w:val="12"/>
          <w:sz w:val="28"/>
          <w:szCs w:val="28"/>
        </w:rPr>
        <w:t xml:space="preserve">постановка автомобиля на габаритную стоянку. Движение по габаритному тоннелю задним ходом из положения «с предварительным поворотом направо (налево)». </w:t>
      </w:r>
      <w:proofErr w:type="spellStart"/>
      <w:r w:rsidRPr="00C927F3">
        <w:rPr>
          <w:rStyle w:val="12"/>
          <w:sz w:val="28"/>
          <w:szCs w:val="28"/>
        </w:rPr>
        <w:t>Трогание</w:t>
      </w:r>
      <w:proofErr w:type="spellEnd"/>
      <w:r w:rsidRPr="00C927F3">
        <w:rPr>
          <w:rStyle w:val="12"/>
          <w:sz w:val="28"/>
          <w:szCs w:val="28"/>
        </w:rPr>
        <w:t xml:space="preserve"> на подъеме.</w:t>
      </w:r>
    </w:p>
    <w:p w:rsidR="0089181A" w:rsidRPr="00C927F3" w:rsidRDefault="0089181A" w:rsidP="00C927F3">
      <w:pPr>
        <w:spacing w:after="0" w:line="240" w:lineRule="auto"/>
        <w:ind w:firstLine="426"/>
        <w:jc w:val="both"/>
        <w:rPr>
          <w:rFonts w:ascii="Times New Roman" w:hAnsi="Times New Roman"/>
          <w:sz w:val="28"/>
          <w:szCs w:val="28"/>
        </w:rPr>
      </w:pPr>
      <w:r>
        <w:rPr>
          <w:rStyle w:val="3"/>
          <w:rFonts w:eastAsia="Arial Unicode MS"/>
          <w:b/>
          <w:sz w:val="28"/>
          <w:szCs w:val="28"/>
        </w:rPr>
        <w:t>Тема </w:t>
      </w:r>
      <w:r w:rsidRPr="00C927F3">
        <w:rPr>
          <w:rStyle w:val="3"/>
          <w:rFonts w:eastAsia="Arial Unicode MS"/>
          <w:b/>
          <w:sz w:val="28"/>
          <w:szCs w:val="28"/>
        </w:rPr>
        <w:t>3.</w:t>
      </w:r>
      <w:r>
        <w:rPr>
          <w:rStyle w:val="3"/>
          <w:rFonts w:eastAsia="Arial Unicode MS"/>
          <w:sz w:val="28"/>
          <w:szCs w:val="28"/>
        </w:rPr>
        <w:t> </w:t>
      </w:r>
      <w:r w:rsidRPr="00C927F3">
        <w:rPr>
          <w:rStyle w:val="3"/>
          <w:rFonts w:eastAsia="Arial Unicode MS"/>
          <w:sz w:val="28"/>
          <w:szCs w:val="28"/>
        </w:rPr>
        <w:t>Методика обучения вождению по учебным маршрутам</w:t>
      </w:r>
    </w:p>
    <w:p w:rsidR="0089181A" w:rsidRPr="00C927F3" w:rsidRDefault="0089181A" w:rsidP="00C927F3">
      <w:pPr>
        <w:pStyle w:val="22"/>
        <w:shd w:val="clear" w:color="auto" w:fill="auto"/>
        <w:spacing w:line="240" w:lineRule="auto"/>
        <w:ind w:firstLine="426"/>
        <w:jc w:val="both"/>
        <w:rPr>
          <w:sz w:val="28"/>
          <w:szCs w:val="28"/>
        </w:rPr>
      </w:pPr>
      <w:r w:rsidRPr="00C927F3">
        <w:rPr>
          <w:rStyle w:val="13"/>
          <w:sz w:val="28"/>
          <w:szCs w:val="28"/>
        </w:rPr>
        <w:t>Задание 9. Обучение вождению по маршрутам с малой интенсивностью движения</w:t>
      </w:r>
    </w:p>
    <w:p w:rsidR="0089181A" w:rsidRPr="00C927F3" w:rsidRDefault="0089181A" w:rsidP="00C927F3">
      <w:pPr>
        <w:pStyle w:val="310"/>
        <w:shd w:val="clear" w:color="auto" w:fill="auto"/>
        <w:spacing w:line="240" w:lineRule="auto"/>
        <w:ind w:right="20" w:firstLine="426"/>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 определить выбор маршрута и его узловые точки. Более подробно во вводном инструктаже отразить особенности управ</w:t>
      </w:r>
      <w:r>
        <w:rPr>
          <w:sz w:val="28"/>
          <w:szCs w:val="28"/>
        </w:rPr>
        <w:t>ления автомобилем в потоке и со</w:t>
      </w:r>
      <w:r w:rsidRPr="00C927F3">
        <w:rPr>
          <w:sz w:val="28"/>
          <w:szCs w:val="28"/>
        </w:rPr>
        <w:t>блюдения правил дорожного движения и безопасного управления автомобилем. Особенно раскрыть методику объяснения правил действий при проезде перекрестка.</w:t>
      </w:r>
    </w:p>
    <w:p w:rsidR="0089181A" w:rsidRPr="00C927F3" w:rsidRDefault="0089181A" w:rsidP="00C927F3">
      <w:pPr>
        <w:pStyle w:val="310"/>
        <w:shd w:val="clear" w:color="auto" w:fill="auto"/>
        <w:spacing w:line="240" w:lineRule="auto"/>
        <w:ind w:right="20" w:firstLine="426"/>
        <w:rPr>
          <w:sz w:val="28"/>
          <w:szCs w:val="28"/>
        </w:rPr>
      </w:pPr>
      <w:r w:rsidRPr="00C927F3">
        <w:rPr>
          <w:sz w:val="28"/>
          <w:szCs w:val="28"/>
        </w:rPr>
        <w:t>Во вводном инструктаже изложить методику ознакомления учащихся с предупреждением ошибок управления. Раскрыт</w:t>
      </w:r>
      <w:r>
        <w:rPr>
          <w:sz w:val="28"/>
          <w:szCs w:val="28"/>
        </w:rPr>
        <w:t>ь методические приемы и последо</w:t>
      </w:r>
      <w:r w:rsidRPr="00C927F3">
        <w:rPr>
          <w:sz w:val="28"/>
          <w:szCs w:val="28"/>
        </w:rPr>
        <w:t>вательность обучения по следующим учебным элементам:</w:t>
      </w:r>
    </w:p>
    <w:p w:rsidR="0089181A" w:rsidRPr="00C927F3" w:rsidRDefault="0089181A" w:rsidP="000B5C90">
      <w:pPr>
        <w:pStyle w:val="22"/>
        <w:shd w:val="clear" w:color="auto" w:fill="auto"/>
        <w:tabs>
          <w:tab w:val="left" w:pos="880"/>
        </w:tabs>
        <w:spacing w:line="240" w:lineRule="auto"/>
        <w:ind w:right="20" w:firstLine="540"/>
        <w:jc w:val="both"/>
        <w:rPr>
          <w:sz w:val="28"/>
          <w:szCs w:val="28"/>
        </w:rPr>
      </w:pPr>
      <w:r>
        <w:rPr>
          <w:rStyle w:val="12"/>
          <w:sz w:val="28"/>
          <w:szCs w:val="28"/>
        </w:rPr>
        <w:t>- </w:t>
      </w:r>
      <w:r w:rsidRPr="00C927F3">
        <w:rPr>
          <w:rStyle w:val="12"/>
          <w:sz w:val="28"/>
          <w:szCs w:val="28"/>
        </w:rPr>
        <w:t xml:space="preserve">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w:t>
      </w:r>
      <w:proofErr w:type="spellStart"/>
      <w:r w:rsidRPr="00C927F3">
        <w:rPr>
          <w:rStyle w:val="12"/>
          <w:sz w:val="28"/>
          <w:szCs w:val="28"/>
        </w:rPr>
        <w:t>троганием</w:t>
      </w:r>
      <w:proofErr w:type="spellEnd"/>
      <w:r w:rsidRPr="00C927F3">
        <w:rPr>
          <w:rStyle w:val="12"/>
          <w:sz w:val="28"/>
          <w:szCs w:val="28"/>
        </w:rPr>
        <w:t xml:space="preserve"> с места. Проезд остановок общественного транспорта, пешеходных переходов. Отработка приемов парковки. Встречный разъезд в узких проездах. Движение по мостам и путепроводам. Проезд железнодорожных переездов. Объезд препятствия;</w:t>
      </w:r>
    </w:p>
    <w:p w:rsidR="0089181A" w:rsidRPr="00C927F3" w:rsidRDefault="0089181A" w:rsidP="000B5C90">
      <w:pPr>
        <w:pStyle w:val="22"/>
        <w:shd w:val="clear" w:color="auto" w:fill="auto"/>
        <w:tabs>
          <w:tab w:val="left" w:pos="986"/>
        </w:tabs>
        <w:spacing w:line="240" w:lineRule="auto"/>
        <w:ind w:right="20" w:firstLine="540"/>
        <w:jc w:val="both"/>
        <w:rPr>
          <w:sz w:val="28"/>
          <w:szCs w:val="28"/>
        </w:rPr>
      </w:pPr>
      <w:r>
        <w:rPr>
          <w:rStyle w:val="12"/>
          <w:sz w:val="28"/>
          <w:szCs w:val="28"/>
        </w:rPr>
        <w:t>- </w:t>
      </w:r>
      <w:r w:rsidRPr="00C927F3">
        <w:rPr>
          <w:rStyle w:val="12"/>
          <w:sz w:val="28"/>
          <w:szCs w:val="28"/>
        </w:rPr>
        <w:t>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Использование пилотажных приборов. Определение средней скорости движения по маршруту и эксплуатационного расхода топлива.</w:t>
      </w:r>
    </w:p>
    <w:p w:rsidR="0089181A" w:rsidRPr="00C927F3" w:rsidRDefault="0089181A" w:rsidP="000B5C90">
      <w:pPr>
        <w:pStyle w:val="22"/>
        <w:shd w:val="clear" w:color="auto" w:fill="auto"/>
        <w:spacing w:line="240" w:lineRule="auto"/>
        <w:ind w:right="-5" w:firstLine="426"/>
        <w:jc w:val="both"/>
        <w:rPr>
          <w:sz w:val="28"/>
          <w:szCs w:val="28"/>
        </w:rPr>
      </w:pPr>
      <w:r w:rsidRPr="00C927F3">
        <w:rPr>
          <w:rStyle w:val="13"/>
          <w:sz w:val="28"/>
          <w:szCs w:val="28"/>
        </w:rPr>
        <w:t>Задание 10. Обучение вождению по маршрутам с большой интенсивностью движения</w:t>
      </w:r>
    </w:p>
    <w:p w:rsidR="0089181A" w:rsidRPr="00C927F3" w:rsidRDefault="0089181A" w:rsidP="000B5C90">
      <w:pPr>
        <w:pStyle w:val="310"/>
        <w:shd w:val="clear" w:color="auto" w:fill="auto"/>
        <w:spacing w:line="240" w:lineRule="auto"/>
        <w:ind w:right="20" w:firstLine="540"/>
        <w:rPr>
          <w:sz w:val="28"/>
          <w:szCs w:val="28"/>
        </w:rPr>
      </w:pPr>
      <w:r w:rsidRPr="00C927F3">
        <w:rPr>
          <w:sz w:val="28"/>
          <w:szCs w:val="28"/>
        </w:rPr>
        <w:t>Составить план занятия. В плане определить учебную цель, учебное время и его расчет, содержание вводного, текущего и заключительного инструктажа, определить выбор маршрута и его узловые точки. Более подробно во вводном инструктаже отразить особенности управ</w:t>
      </w:r>
      <w:r>
        <w:rPr>
          <w:sz w:val="28"/>
          <w:szCs w:val="28"/>
        </w:rPr>
        <w:t>ления автомобилем в потоке и со</w:t>
      </w:r>
      <w:r w:rsidRPr="00C927F3">
        <w:rPr>
          <w:sz w:val="28"/>
          <w:szCs w:val="28"/>
        </w:rPr>
        <w:t xml:space="preserve">блюдения правил дорожного движения и </w:t>
      </w:r>
      <w:r w:rsidRPr="00C927F3">
        <w:rPr>
          <w:sz w:val="28"/>
          <w:szCs w:val="28"/>
        </w:rPr>
        <w:lastRenderedPageBreak/>
        <w:t>безопасного управления автомобилем. Особенно раскрыть методику объяснения правил действий при проезде перекрестка. Во вводном инструктаже изложить методику ознакомления учащихся с предупреждением ошибок управления.</w:t>
      </w:r>
    </w:p>
    <w:p w:rsidR="0089181A" w:rsidRPr="00C927F3" w:rsidRDefault="0089181A" w:rsidP="000B5C90">
      <w:pPr>
        <w:pStyle w:val="310"/>
        <w:shd w:val="clear" w:color="auto" w:fill="auto"/>
        <w:spacing w:line="240" w:lineRule="auto"/>
        <w:ind w:right="20" w:firstLine="540"/>
        <w:rPr>
          <w:sz w:val="28"/>
          <w:szCs w:val="28"/>
        </w:rPr>
      </w:pPr>
      <w:r w:rsidRPr="00C927F3">
        <w:rPr>
          <w:sz w:val="28"/>
          <w:szCs w:val="28"/>
        </w:rPr>
        <w:t>Составить набор учебных элементов для проведения контрольного занятия для учащихся № 2.</w:t>
      </w:r>
    </w:p>
    <w:p w:rsidR="0089181A" w:rsidRPr="00C927F3" w:rsidRDefault="0089181A" w:rsidP="000B5C90">
      <w:pPr>
        <w:pStyle w:val="310"/>
        <w:shd w:val="clear" w:color="auto" w:fill="auto"/>
        <w:spacing w:line="240" w:lineRule="auto"/>
        <w:ind w:right="20" w:firstLine="540"/>
        <w:rPr>
          <w:sz w:val="28"/>
          <w:szCs w:val="28"/>
        </w:rPr>
      </w:pPr>
      <w:r w:rsidRPr="00C927F3">
        <w:rPr>
          <w:sz w:val="28"/>
          <w:szCs w:val="28"/>
        </w:rPr>
        <w:t>Раскрыть методические приемы и последовательность обучения по следующим учебным элементам:</w:t>
      </w:r>
    </w:p>
    <w:p w:rsidR="0089181A" w:rsidRPr="00C927F3" w:rsidRDefault="0089181A" w:rsidP="000B5C90">
      <w:pPr>
        <w:pStyle w:val="22"/>
        <w:shd w:val="clear" w:color="auto" w:fill="auto"/>
        <w:tabs>
          <w:tab w:val="left" w:pos="866"/>
        </w:tabs>
        <w:spacing w:line="240" w:lineRule="auto"/>
        <w:ind w:right="20" w:firstLine="540"/>
        <w:jc w:val="both"/>
        <w:rPr>
          <w:sz w:val="28"/>
          <w:szCs w:val="28"/>
        </w:rPr>
      </w:pPr>
      <w:r>
        <w:rPr>
          <w:rStyle w:val="12"/>
          <w:sz w:val="28"/>
          <w:szCs w:val="28"/>
        </w:rPr>
        <w:t>- </w:t>
      </w:r>
      <w:r w:rsidRPr="00C927F3">
        <w:rPr>
          <w:rStyle w:val="12"/>
          <w:sz w:val="28"/>
          <w:szCs w:val="28"/>
        </w:rPr>
        <w:t xml:space="preserve">выезд на улицы города (населенного пункта). Движение в транспортном потоке с большой интенсивностью. Остановка и начало движения. Движение на поворотах с ограниченной видимостью. Движение на подъемах и спусках с остановками и </w:t>
      </w:r>
      <w:proofErr w:type="spellStart"/>
      <w:r w:rsidRPr="00C927F3">
        <w:rPr>
          <w:rStyle w:val="12"/>
          <w:sz w:val="28"/>
          <w:szCs w:val="28"/>
        </w:rPr>
        <w:t>троганием</w:t>
      </w:r>
      <w:proofErr w:type="spellEnd"/>
      <w:r w:rsidRPr="00C927F3">
        <w:rPr>
          <w:rStyle w:val="12"/>
          <w:sz w:val="28"/>
          <w:szCs w:val="28"/>
        </w:rPr>
        <w:t xml:space="preserve">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89181A" w:rsidRPr="00C927F3" w:rsidRDefault="0089181A" w:rsidP="000B5C90">
      <w:pPr>
        <w:pStyle w:val="22"/>
        <w:shd w:val="clear" w:color="auto" w:fill="auto"/>
        <w:tabs>
          <w:tab w:val="left" w:pos="904"/>
        </w:tabs>
        <w:spacing w:line="240" w:lineRule="auto"/>
        <w:ind w:right="20" w:firstLine="540"/>
        <w:jc w:val="both"/>
        <w:rPr>
          <w:sz w:val="28"/>
          <w:szCs w:val="28"/>
        </w:rPr>
      </w:pPr>
      <w:r>
        <w:rPr>
          <w:rStyle w:val="12"/>
          <w:sz w:val="28"/>
          <w:szCs w:val="28"/>
        </w:rPr>
        <w:t>- </w:t>
      </w:r>
      <w:r w:rsidRPr="00C927F3">
        <w:rPr>
          <w:rStyle w:val="12"/>
          <w:sz w:val="28"/>
          <w:szCs w:val="28"/>
        </w:rPr>
        <w:t>проезд перекрестку.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Определение времени для проезда перекрестка. Оценка перекрестка (обзорность, число полос, наличие транспорта и т.д.). Необходимость и целесообразность перестроения;</w:t>
      </w:r>
    </w:p>
    <w:p w:rsidR="0089181A" w:rsidRPr="00C927F3" w:rsidRDefault="0089181A" w:rsidP="000B5C90">
      <w:pPr>
        <w:pStyle w:val="22"/>
        <w:shd w:val="clear" w:color="auto" w:fill="auto"/>
        <w:tabs>
          <w:tab w:val="left" w:pos="899"/>
        </w:tabs>
        <w:spacing w:line="240" w:lineRule="auto"/>
        <w:ind w:right="20" w:firstLine="540"/>
        <w:jc w:val="both"/>
        <w:rPr>
          <w:sz w:val="28"/>
          <w:szCs w:val="28"/>
        </w:rPr>
      </w:pPr>
      <w:r>
        <w:rPr>
          <w:rStyle w:val="12"/>
          <w:sz w:val="28"/>
          <w:szCs w:val="28"/>
        </w:rPr>
        <w:t>- </w:t>
      </w:r>
      <w:r w:rsidRPr="00C927F3">
        <w:rPr>
          <w:rStyle w:val="12"/>
          <w:sz w:val="28"/>
          <w:szCs w:val="28"/>
        </w:rPr>
        <w:t>действия по сигналу светофора (регулировщика). Выбор траектории движений.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Использование пилотажных приборов. Определение средней скорости движения по маршруту и эксплуатационного расхода топлива.</w:t>
      </w:r>
    </w:p>
    <w:p w:rsidR="0089181A" w:rsidRPr="00C927F3" w:rsidRDefault="0089181A" w:rsidP="000B5C90">
      <w:pPr>
        <w:spacing w:after="0" w:line="240" w:lineRule="auto"/>
        <w:ind w:firstLine="540"/>
        <w:jc w:val="both"/>
        <w:rPr>
          <w:rFonts w:ascii="Times New Roman" w:hAnsi="Times New Roman"/>
          <w:sz w:val="28"/>
          <w:szCs w:val="28"/>
        </w:rPr>
      </w:pPr>
      <w:r w:rsidRPr="00C927F3">
        <w:rPr>
          <w:rStyle w:val="3"/>
          <w:rFonts w:eastAsia="Arial Unicode MS"/>
          <w:sz w:val="28"/>
          <w:szCs w:val="28"/>
        </w:rPr>
        <w:t>Тема 4. Методика обучения совершенствованию навыков управления ТС</w:t>
      </w:r>
    </w:p>
    <w:p w:rsidR="0089181A" w:rsidRPr="00C927F3" w:rsidRDefault="0089181A" w:rsidP="000B5C90">
      <w:pPr>
        <w:pStyle w:val="22"/>
        <w:shd w:val="clear" w:color="auto" w:fill="auto"/>
        <w:spacing w:line="240" w:lineRule="auto"/>
        <w:ind w:right="-5" w:firstLine="540"/>
        <w:jc w:val="both"/>
        <w:rPr>
          <w:sz w:val="28"/>
          <w:szCs w:val="28"/>
        </w:rPr>
      </w:pPr>
      <w:r w:rsidRPr="00C927F3">
        <w:rPr>
          <w:rStyle w:val="13"/>
          <w:sz w:val="28"/>
          <w:szCs w:val="28"/>
        </w:rPr>
        <w:t>Задание 11. Обучение совершенствованию навыков рождения ТС в различных условиях дорожной обстановки</w:t>
      </w:r>
    </w:p>
    <w:p w:rsidR="0089181A" w:rsidRPr="00C927F3" w:rsidRDefault="0089181A" w:rsidP="000B5C90">
      <w:pPr>
        <w:pStyle w:val="310"/>
        <w:shd w:val="clear" w:color="auto" w:fill="auto"/>
        <w:spacing w:line="240" w:lineRule="auto"/>
        <w:ind w:right="-5" w:firstLine="540"/>
        <w:rPr>
          <w:sz w:val="28"/>
          <w:szCs w:val="28"/>
        </w:rPr>
      </w:pPr>
      <w:r w:rsidRPr="00C927F3">
        <w:rPr>
          <w:sz w:val="28"/>
          <w:szCs w:val="28"/>
        </w:rPr>
        <w:t>Составить план работы с отдельными учащимися по устранению выявленных ошибок в управлении ТС.</w:t>
      </w:r>
    </w:p>
    <w:p w:rsidR="0089181A" w:rsidRPr="00C927F3" w:rsidRDefault="0089181A" w:rsidP="000B5C90">
      <w:pPr>
        <w:pStyle w:val="310"/>
        <w:shd w:val="clear" w:color="auto" w:fill="auto"/>
        <w:spacing w:line="240" w:lineRule="auto"/>
        <w:ind w:right="-5" w:firstLine="540"/>
        <w:rPr>
          <w:sz w:val="28"/>
          <w:szCs w:val="28"/>
        </w:rPr>
      </w:pPr>
      <w:r w:rsidRPr="00C927F3">
        <w:rPr>
          <w:sz w:val="28"/>
          <w:szCs w:val="28"/>
        </w:rPr>
        <w:t>Составить план проведения внутреннего экзамена. В плане определить порядок и содержание первого и второго этапов экзамена.</w:t>
      </w:r>
    </w:p>
    <w:p w:rsidR="0089181A" w:rsidRPr="00C927F3" w:rsidRDefault="0089181A" w:rsidP="000B5C90">
      <w:pPr>
        <w:pStyle w:val="310"/>
        <w:shd w:val="clear" w:color="auto" w:fill="auto"/>
        <w:spacing w:line="240" w:lineRule="auto"/>
        <w:ind w:right="-5" w:firstLine="540"/>
        <w:rPr>
          <w:sz w:val="28"/>
          <w:szCs w:val="28"/>
        </w:rPr>
      </w:pPr>
      <w:r w:rsidRPr="00C927F3">
        <w:rPr>
          <w:sz w:val="28"/>
          <w:szCs w:val="28"/>
        </w:rPr>
        <w:t>Составить набор учебных элементов для проведения внутреннего экзамена.</w:t>
      </w:r>
    </w:p>
    <w:p w:rsidR="0089181A" w:rsidRPr="00C927F3" w:rsidRDefault="0089181A" w:rsidP="00C927F3">
      <w:pPr>
        <w:spacing w:after="0" w:line="240" w:lineRule="auto"/>
        <w:ind w:firstLine="426"/>
        <w:jc w:val="both"/>
        <w:rPr>
          <w:rFonts w:ascii="Times New Roman" w:hAnsi="Times New Roman"/>
          <w:sz w:val="28"/>
          <w:szCs w:val="28"/>
        </w:rPr>
      </w:pPr>
    </w:p>
    <w:p w:rsidR="0089181A" w:rsidRPr="000648D5" w:rsidRDefault="0089181A" w:rsidP="000B5C90">
      <w:pPr>
        <w:ind w:firstLine="540"/>
        <w:jc w:val="both"/>
        <w:rPr>
          <w:rFonts w:ascii="Times New Roman" w:hAnsi="Times New Roman"/>
          <w:b/>
          <w:sz w:val="28"/>
          <w:szCs w:val="28"/>
        </w:rPr>
      </w:pPr>
      <w:r>
        <w:rPr>
          <w:rFonts w:ascii="Times New Roman" w:hAnsi="Times New Roman"/>
          <w:b/>
          <w:sz w:val="28"/>
          <w:szCs w:val="28"/>
        </w:rPr>
        <w:t>5. </w:t>
      </w:r>
      <w:r w:rsidRPr="000648D5">
        <w:rPr>
          <w:rFonts w:ascii="Times New Roman" w:hAnsi="Times New Roman"/>
          <w:b/>
          <w:sz w:val="28"/>
          <w:szCs w:val="28"/>
        </w:rPr>
        <w:t>Требования к минимальному материально-техническому обеспечению:</w:t>
      </w:r>
    </w:p>
    <w:p w:rsidR="0089181A" w:rsidRPr="000648D5" w:rsidRDefault="0089181A" w:rsidP="000B5C90">
      <w:pPr>
        <w:spacing w:after="0" w:line="240" w:lineRule="auto"/>
        <w:ind w:firstLine="567"/>
        <w:jc w:val="both"/>
        <w:rPr>
          <w:rFonts w:ascii="Times New Roman" w:hAnsi="Times New Roman"/>
          <w:sz w:val="28"/>
          <w:szCs w:val="28"/>
        </w:rPr>
      </w:pPr>
      <w:r w:rsidRPr="000648D5">
        <w:rPr>
          <w:rFonts w:ascii="Times New Roman" w:hAnsi="Times New Roman"/>
          <w:sz w:val="28"/>
          <w:szCs w:val="28"/>
        </w:rPr>
        <w:t>Реализация программы дисциплины требует наличия:</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0648D5">
        <w:rPr>
          <w:rFonts w:ascii="Times New Roman" w:hAnsi="Times New Roman"/>
          <w:sz w:val="28"/>
          <w:szCs w:val="28"/>
        </w:rPr>
        <w:t>Учебного кабинета, оборудованного:</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648D5">
        <w:rPr>
          <w:rFonts w:ascii="Times New Roman" w:hAnsi="Times New Roman"/>
          <w:sz w:val="28"/>
          <w:szCs w:val="28"/>
        </w:rPr>
        <w:t>посадочными местами по количеству обучающихся;</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w:t>
      </w:r>
      <w:r w:rsidRPr="000648D5">
        <w:rPr>
          <w:rFonts w:ascii="Times New Roman" w:hAnsi="Times New Roman"/>
          <w:sz w:val="28"/>
          <w:szCs w:val="28"/>
        </w:rPr>
        <w:t>рабочим местом преподавателя;</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648D5">
        <w:rPr>
          <w:rFonts w:ascii="Times New Roman" w:hAnsi="Times New Roman"/>
          <w:sz w:val="28"/>
          <w:szCs w:val="28"/>
        </w:rPr>
        <w:t>компьютером;</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интерактивной </w:t>
      </w:r>
      <w:r w:rsidRPr="000648D5">
        <w:rPr>
          <w:rFonts w:ascii="Times New Roman" w:hAnsi="Times New Roman"/>
          <w:sz w:val="28"/>
          <w:szCs w:val="28"/>
        </w:rPr>
        <w:t>доской или мультимедийным комплексом с лицензионным программным обеспечением;</w:t>
      </w:r>
    </w:p>
    <w:p w:rsidR="0089181A" w:rsidRDefault="0089181A" w:rsidP="000B5C90">
      <w:pPr>
        <w:spacing w:after="0" w:line="240" w:lineRule="auto"/>
        <w:ind w:firstLine="567"/>
        <w:jc w:val="both"/>
        <w:rPr>
          <w:rFonts w:ascii="Times New Roman" w:hAnsi="Times New Roman"/>
          <w:bCs/>
          <w:sz w:val="28"/>
          <w:szCs w:val="28"/>
        </w:rPr>
      </w:pPr>
      <w:r>
        <w:rPr>
          <w:rFonts w:ascii="Times New Roman" w:hAnsi="Times New Roman"/>
          <w:sz w:val="28"/>
          <w:szCs w:val="28"/>
        </w:rPr>
        <w:t>- </w:t>
      </w:r>
      <w:r w:rsidRPr="000648D5">
        <w:rPr>
          <w:rFonts w:ascii="Times New Roman" w:hAnsi="Times New Roman"/>
          <w:sz w:val="28"/>
          <w:szCs w:val="28"/>
        </w:rPr>
        <w:t xml:space="preserve">нормативными документами в области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sidRPr="000648D5">
        <w:rPr>
          <w:rFonts w:ascii="Times New Roman" w:hAnsi="Times New Roman"/>
          <w:sz w:val="28"/>
          <w:szCs w:val="28"/>
        </w:rPr>
        <w:t>;</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648D5">
        <w:rPr>
          <w:rFonts w:ascii="Times New Roman" w:hAnsi="Times New Roman"/>
          <w:sz w:val="28"/>
          <w:szCs w:val="28"/>
        </w:rPr>
        <w:t xml:space="preserve">методической литературой в области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sidRPr="000648D5">
        <w:rPr>
          <w:rFonts w:ascii="Times New Roman" w:hAnsi="Times New Roman"/>
          <w:sz w:val="28"/>
          <w:szCs w:val="28"/>
        </w:rPr>
        <w:t>;</w:t>
      </w:r>
    </w:p>
    <w:p w:rsidR="0089181A"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учебно-наглядными пособиями</w:t>
      </w:r>
      <w:r w:rsidRPr="000648D5">
        <w:rPr>
          <w:rFonts w:ascii="Times New Roman" w:hAnsi="Times New Roman"/>
          <w:sz w:val="28"/>
          <w:szCs w:val="28"/>
        </w:rPr>
        <w:t xml:space="preserve"> по</w:t>
      </w:r>
      <w:r w:rsidRPr="000648D5">
        <w:rPr>
          <w:rFonts w:ascii="Times New Roman" w:hAnsi="Times New Roman"/>
          <w:bCs/>
          <w:sz w:val="28"/>
          <w:szCs w:val="28"/>
        </w:rPr>
        <w:t xml:space="preserve"> </w:t>
      </w:r>
      <w:r w:rsidRPr="00C927F3">
        <w:rPr>
          <w:rFonts w:ascii="Times New Roman" w:hAnsi="Times New Roman"/>
          <w:sz w:val="28"/>
          <w:szCs w:val="28"/>
        </w:rPr>
        <w:t>программ</w:t>
      </w:r>
      <w:r>
        <w:rPr>
          <w:rFonts w:ascii="Times New Roman" w:hAnsi="Times New Roman"/>
          <w:sz w:val="28"/>
          <w:szCs w:val="28"/>
        </w:rPr>
        <w:t>е</w:t>
      </w:r>
      <w:r w:rsidRPr="00C927F3">
        <w:rPr>
          <w:rFonts w:ascii="Times New Roman" w:hAnsi="Times New Roman"/>
          <w:sz w:val="28"/>
          <w:szCs w:val="28"/>
        </w:rPr>
        <w:t xml:space="preserve">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sidRPr="000648D5">
        <w:rPr>
          <w:rFonts w:ascii="Times New Roman" w:hAnsi="Times New Roman"/>
          <w:sz w:val="28"/>
          <w:szCs w:val="28"/>
        </w:rPr>
        <w:t>;</w:t>
      </w:r>
    </w:p>
    <w:p w:rsidR="0089181A" w:rsidRPr="000648D5" w:rsidRDefault="0089181A" w:rsidP="000B5C9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обучающими фильмами </w:t>
      </w:r>
      <w:r w:rsidRPr="000648D5">
        <w:rPr>
          <w:rFonts w:ascii="Times New Roman" w:hAnsi="Times New Roman"/>
          <w:sz w:val="28"/>
          <w:szCs w:val="28"/>
        </w:rPr>
        <w:t xml:space="preserve">по </w:t>
      </w:r>
      <w:r w:rsidRPr="00C927F3">
        <w:rPr>
          <w:rFonts w:ascii="Times New Roman" w:hAnsi="Times New Roman"/>
          <w:sz w:val="28"/>
          <w:szCs w:val="28"/>
        </w:rPr>
        <w:t>программ</w:t>
      </w:r>
      <w:r>
        <w:rPr>
          <w:rFonts w:ascii="Times New Roman" w:hAnsi="Times New Roman"/>
          <w:sz w:val="28"/>
          <w:szCs w:val="28"/>
        </w:rPr>
        <w:t>е</w:t>
      </w:r>
      <w:r w:rsidRPr="00C927F3">
        <w:rPr>
          <w:rFonts w:ascii="Times New Roman" w:hAnsi="Times New Roman"/>
          <w:sz w:val="28"/>
          <w:szCs w:val="28"/>
        </w:rPr>
        <w:t xml:space="preserve"> </w:t>
      </w:r>
      <w:r w:rsidRPr="00C927F3">
        <w:rPr>
          <w:rStyle w:val="3"/>
          <w:rFonts w:eastAsia="Arial Unicode MS"/>
          <w:sz w:val="28"/>
          <w:szCs w:val="28"/>
        </w:rPr>
        <w:t>повышения квалификации водителей транспортных средств для получения права на обучение вождению</w:t>
      </w:r>
      <w:r>
        <w:rPr>
          <w:rFonts w:ascii="Times New Roman" w:hAnsi="Times New Roman"/>
          <w:sz w:val="28"/>
          <w:szCs w:val="28"/>
        </w:rPr>
        <w:t xml:space="preserve">. </w:t>
      </w:r>
    </w:p>
    <w:p w:rsidR="0089181A" w:rsidRPr="000648D5" w:rsidRDefault="0089181A" w:rsidP="000B5C90">
      <w:pPr>
        <w:spacing w:after="0" w:line="240" w:lineRule="auto"/>
        <w:ind w:firstLine="539"/>
        <w:jc w:val="both"/>
        <w:rPr>
          <w:rFonts w:ascii="Times New Roman" w:hAnsi="Times New Roman"/>
          <w:sz w:val="28"/>
          <w:szCs w:val="28"/>
        </w:rPr>
      </w:pPr>
      <w:r>
        <w:rPr>
          <w:rFonts w:ascii="Times New Roman" w:hAnsi="Times New Roman"/>
          <w:sz w:val="28"/>
          <w:szCs w:val="28"/>
        </w:rPr>
        <w:t>2. </w:t>
      </w:r>
      <w:r w:rsidRPr="000648D5">
        <w:rPr>
          <w:rFonts w:ascii="Times New Roman" w:hAnsi="Times New Roman"/>
          <w:sz w:val="28"/>
          <w:szCs w:val="28"/>
        </w:rPr>
        <w:t>Автодрома или закрытой площадки, оборудованной в соответствии с требованиями по подготовки водителей транспортных средств (по договору с АТП).</w:t>
      </w:r>
    </w:p>
    <w:p w:rsidR="0089181A" w:rsidRPr="000648D5" w:rsidRDefault="0089181A" w:rsidP="000B5C90">
      <w:pPr>
        <w:spacing w:after="0" w:line="240" w:lineRule="auto"/>
        <w:ind w:firstLine="539"/>
        <w:jc w:val="both"/>
        <w:rPr>
          <w:rFonts w:ascii="Times New Roman" w:hAnsi="Times New Roman"/>
          <w:sz w:val="28"/>
          <w:szCs w:val="28"/>
        </w:rPr>
      </w:pPr>
      <w:r>
        <w:rPr>
          <w:rFonts w:ascii="Times New Roman" w:hAnsi="Times New Roman"/>
          <w:sz w:val="28"/>
          <w:szCs w:val="28"/>
        </w:rPr>
        <w:t>3. </w:t>
      </w:r>
      <w:r w:rsidRPr="000648D5">
        <w:rPr>
          <w:rFonts w:ascii="Times New Roman" w:hAnsi="Times New Roman"/>
          <w:sz w:val="28"/>
          <w:szCs w:val="28"/>
        </w:rPr>
        <w:t>Учебных автомобилей категории «</w:t>
      </w:r>
      <w:r>
        <w:rPr>
          <w:rFonts w:ascii="Times New Roman" w:hAnsi="Times New Roman"/>
          <w:sz w:val="28"/>
          <w:szCs w:val="28"/>
        </w:rPr>
        <w:t>В</w:t>
      </w:r>
      <w:r w:rsidRPr="000648D5">
        <w:rPr>
          <w:rFonts w:ascii="Times New Roman" w:hAnsi="Times New Roman"/>
          <w:sz w:val="28"/>
          <w:szCs w:val="28"/>
        </w:rPr>
        <w:t>»</w:t>
      </w:r>
      <w:r>
        <w:rPr>
          <w:rFonts w:ascii="Times New Roman" w:hAnsi="Times New Roman"/>
          <w:sz w:val="28"/>
          <w:szCs w:val="28"/>
        </w:rPr>
        <w:t>, «С»</w:t>
      </w:r>
      <w:r w:rsidRPr="000648D5">
        <w:rPr>
          <w:rFonts w:ascii="Times New Roman" w:hAnsi="Times New Roman"/>
          <w:sz w:val="28"/>
          <w:szCs w:val="28"/>
        </w:rPr>
        <w:t xml:space="preserve"> (по договору с АТП).</w:t>
      </w:r>
    </w:p>
    <w:p w:rsidR="0089181A" w:rsidRDefault="0089181A" w:rsidP="00232309">
      <w:pPr>
        <w:spacing w:line="240" w:lineRule="auto"/>
        <w:jc w:val="center"/>
        <w:rPr>
          <w:rFonts w:ascii="Times New Roman" w:hAnsi="Times New Roman"/>
          <w:b/>
          <w:sz w:val="28"/>
          <w:szCs w:val="28"/>
        </w:rPr>
      </w:pPr>
    </w:p>
    <w:p w:rsidR="0089181A" w:rsidRDefault="0089181A" w:rsidP="002B654B">
      <w:pPr>
        <w:spacing w:line="240" w:lineRule="auto"/>
        <w:ind w:firstLine="540"/>
        <w:jc w:val="both"/>
        <w:rPr>
          <w:rFonts w:ascii="Times New Roman" w:hAnsi="Times New Roman"/>
          <w:b/>
          <w:sz w:val="28"/>
          <w:szCs w:val="28"/>
        </w:rPr>
      </w:pPr>
      <w:r>
        <w:rPr>
          <w:rFonts w:ascii="Times New Roman" w:hAnsi="Times New Roman"/>
          <w:b/>
          <w:sz w:val="28"/>
          <w:szCs w:val="28"/>
        </w:rPr>
        <w:t>6. </w:t>
      </w:r>
      <w:r w:rsidRPr="00965F18">
        <w:rPr>
          <w:rFonts w:ascii="Times New Roman" w:hAnsi="Times New Roman"/>
          <w:b/>
          <w:sz w:val="28"/>
          <w:szCs w:val="28"/>
        </w:rPr>
        <w:t>Информационное обеспечение обучения</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w:t>
      </w:r>
      <w:r w:rsidRPr="00927E8B">
        <w:rPr>
          <w:rFonts w:ascii="Times New Roman" w:hAnsi="Times New Roman"/>
          <w:spacing w:val="-9"/>
          <w:sz w:val="28"/>
          <w:szCs w:val="28"/>
        </w:rPr>
        <w:t>Беляева А.П. Дидактические принципы профессиональной подготов</w:t>
      </w:r>
      <w:r w:rsidRPr="00927E8B">
        <w:rPr>
          <w:rFonts w:ascii="Times New Roman" w:hAnsi="Times New Roman"/>
          <w:sz w:val="28"/>
          <w:szCs w:val="28"/>
        </w:rPr>
        <w:t xml:space="preserve">ки в профтехучилищах: Метод, пособие. - М.: </w:t>
      </w:r>
      <w:proofErr w:type="spellStart"/>
      <w:r w:rsidRPr="00927E8B">
        <w:rPr>
          <w:rFonts w:ascii="Times New Roman" w:hAnsi="Times New Roman"/>
          <w:sz w:val="28"/>
          <w:szCs w:val="28"/>
        </w:rPr>
        <w:t>Высш</w:t>
      </w:r>
      <w:proofErr w:type="spellEnd"/>
      <w:r w:rsidRPr="00927E8B">
        <w:rPr>
          <w:rFonts w:ascii="Times New Roman" w:hAnsi="Times New Roman"/>
          <w:sz w:val="28"/>
          <w:szCs w:val="28"/>
        </w:rPr>
        <w:t xml:space="preserve">. </w:t>
      </w:r>
      <w:proofErr w:type="spellStart"/>
      <w:r w:rsidRPr="00927E8B">
        <w:rPr>
          <w:rFonts w:ascii="Times New Roman" w:hAnsi="Times New Roman"/>
          <w:sz w:val="28"/>
          <w:szCs w:val="28"/>
        </w:rPr>
        <w:t>шк</w:t>
      </w:r>
      <w:proofErr w:type="spellEnd"/>
      <w:r w:rsidRPr="00927E8B">
        <w:rPr>
          <w:rFonts w:ascii="Times New Roman" w:hAnsi="Times New Roman"/>
          <w:sz w:val="28"/>
          <w:szCs w:val="28"/>
        </w:rPr>
        <w:t xml:space="preserve">., </w:t>
      </w:r>
      <w:r>
        <w:rPr>
          <w:rFonts w:ascii="Times New Roman" w:hAnsi="Times New Roman"/>
          <w:sz w:val="28"/>
          <w:szCs w:val="28"/>
        </w:rPr>
        <w:t>201</w:t>
      </w:r>
      <w:r w:rsidRPr="00927E8B">
        <w:rPr>
          <w:rFonts w:ascii="Times New Roman" w:hAnsi="Times New Roman"/>
          <w:sz w:val="28"/>
          <w:szCs w:val="28"/>
        </w:rPr>
        <w:t>1. - 208с.</w:t>
      </w:r>
    </w:p>
    <w:p w:rsidR="0089181A" w:rsidRDefault="0089181A" w:rsidP="002B654B">
      <w:pPr>
        <w:autoSpaceDE w:val="0"/>
        <w:autoSpaceDN w:val="0"/>
        <w:adjustRightInd w:val="0"/>
        <w:spacing w:after="0" w:line="240" w:lineRule="auto"/>
        <w:ind w:firstLine="540"/>
        <w:jc w:val="both"/>
        <w:rPr>
          <w:rFonts w:ascii="Times New Roman" w:hAnsi="Times New Roman"/>
          <w:spacing w:val="-1"/>
          <w:sz w:val="28"/>
          <w:szCs w:val="28"/>
        </w:rPr>
      </w:pPr>
      <w:r>
        <w:rPr>
          <w:rFonts w:ascii="Times New Roman" w:hAnsi="Times New Roman"/>
          <w:sz w:val="28"/>
          <w:szCs w:val="28"/>
        </w:rPr>
        <w:t>2. </w:t>
      </w:r>
      <w:r w:rsidRPr="00927E8B">
        <w:rPr>
          <w:rFonts w:ascii="Times New Roman" w:hAnsi="Times New Roman"/>
          <w:sz w:val="28"/>
          <w:szCs w:val="28"/>
        </w:rPr>
        <w:t>Беспалько В.П. Педагогика и прогрессивные технологии обучения. -</w:t>
      </w:r>
      <w:r w:rsidRPr="00927E8B">
        <w:rPr>
          <w:rFonts w:ascii="Times New Roman" w:hAnsi="Times New Roman"/>
          <w:spacing w:val="-1"/>
          <w:sz w:val="28"/>
          <w:szCs w:val="28"/>
        </w:rPr>
        <w:t xml:space="preserve">М., </w:t>
      </w:r>
      <w:r>
        <w:rPr>
          <w:rFonts w:ascii="Times New Roman" w:hAnsi="Times New Roman"/>
          <w:spacing w:val="-1"/>
          <w:sz w:val="28"/>
          <w:szCs w:val="28"/>
        </w:rPr>
        <w:t>200</w:t>
      </w:r>
      <w:r w:rsidRPr="00927E8B">
        <w:rPr>
          <w:rFonts w:ascii="Times New Roman" w:hAnsi="Times New Roman"/>
          <w:spacing w:val="-1"/>
          <w:sz w:val="28"/>
          <w:szCs w:val="28"/>
        </w:rPr>
        <w:t>5.-336 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pacing w:val="-1"/>
          <w:sz w:val="28"/>
          <w:szCs w:val="28"/>
        </w:rPr>
        <w:t>3. </w:t>
      </w:r>
      <w:r w:rsidRPr="00927E8B">
        <w:rPr>
          <w:rFonts w:ascii="Times New Roman" w:hAnsi="Times New Roman"/>
          <w:spacing w:val="-8"/>
          <w:sz w:val="28"/>
          <w:szCs w:val="28"/>
        </w:rPr>
        <w:t xml:space="preserve">Бородина Н.В., </w:t>
      </w:r>
      <w:proofErr w:type="spellStart"/>
      <w:r w:rsidRPr="00927E8B">
        <w:rPr>
          <w:rFonts w:ascii="Times New Roman" w:hAnsi="Times New Roman"/>
          <w:spacing w:val="-8"/>
          <w:sz w:val="28"/>
          <w:szCs w:val="28"/>
        </w:rPr>
        <w:t>Эрганова</w:t>
      </w:r>
      <w:proofErr w:type="spellEnd"/>
      <w:r w:rsidRPr="00927E8B">
        <w:rPr>
          <w:rFonts w:ascii="Times New Roman" w:hAnsi="Times New Roman"/>
          <w:spacing w:val="-8"/>
          <w:sz w:val="28"/>
          <w:szCs w:val="28"/>
        </w:rPr>
        <w:t xml:space="preserve"> Н.Е. Основы разработки модульной тех</w:t>
      </w:r>
      <w:r>
        <w:rPr>
          <w:rFonts w:ascii="Times New Roman" w:hAnsi="Times New Roman"/>
          <w:spacing w:val="-8"/>
          <w:sz w:val="28"/>
          <w:szCs w:val="28"/>
        </w:rPr>
        <w:t>но</w:t>
      </w:r>
      <w:r w:rsidRPr="00927E8B">
        <w:rPr>
          <w:rFonts w:ascii="Times New Roman" w:hAnsi="Times New Roman"/>
          <w:sz w:val="28"/>
          <w:szCs w:val="28"/>
        </w:rPr>
        <w:t>логии обучения: Учеб. пособие. - Екатеринбург: Изд-во Урал. гос. проф.-</w:t>
      </w:r>
      <w:proofErr w:type="spellStart"/>
      <w:r w:rsidRPr="00927E8B">
        <w:rPr>
          <w:rFonts w:ascii="Times New Roman" w:hAnsi="Times New Roman"/>
          <w:sz w:val="28"/>
          <w:szCs w:val="28"/>
        </w:rPr>
        <w:t>пед</w:t>
      </w:r>
      <w:proofErr w:type="spellEnd"/>
      <w:r w:rsidRPr="00927E8B">
        <w:rPr>
          <w:rFonts w:ascii="Times New Roman" w:hAnsi="Times New Roman"/>
          <w:sz w:val="28"/>
          <w:szCs w:val="28"/>
        </w:rPr>
        <w:t xml:space="preserve">. </w:t>
      </w:r>
      <w:r w:rsidRPr="00927E8B">
        <w:rPr>
          <w:rFonts w:ascii="Times New Roman" w:hAnsi="Times New Roman"/>
          <w:spacing w:val="-10"/>
          <w:sz w:val="28"/>
          <w:szCs w:val="28"/>
        </w:rPr>
        <w:t xml:space="preserve">ун-та, </w:t>
      </w:r>
      <w:r>
        <w:rPr>
          <w:rFonts w:ascii="Times New Roman" w:hAnsi="Times New Roman"/>
          <w:spacing w:val="-10"/>
          <w:sz w:val="28"/>
          <w:szCs w:val="28"/>
        </w:rPr>
        <w:t>2004</w:t>
      </w:r>
      <w:r w:rsidRPr="00927E8B">
        <w:rPr>
          <w:rFonts w:ascii="Times New Roman" w:hAnsi="Times New Roman"/>
          <w:spacing w:val="-10"/>
          <w:sz w:val="28"/>
          <w:szCs w:val="28"/>
        </w:rPr>
        <w:t>.</w:t>
      </w:r>
      <w:r w:rsidRPr="00BF717E">
        <w:rPr>
          <w:rFonts w:ascii="Times New Roman" w:hAnsi="Times New Roman"/>
          <w:sz w:val="28"/>
          <w:szCs w:val="28"/>
        </w:rPr>
        <w:t xml:space="preserve"> </w:t>
      </w:r>
      <w:r w:rsidRPr="00927E8B">
        <w:rPr>
          <w:rFonts w:ascii="Times New Roman" w:hAnsi="Times New Roman"/>
          <w:sz w:val="28"/>
          <w:szCs w:val="28"/>
        </w:rPr>
        <w:t>- 1</w:t>
      </w:r>
      <w:r>
        <w:rPr>
          <w:rFonts w:ascii="Times New Roman" w:hAnsi="Times New Roman"/>
          <w:sz w:val="28"/>
          <w:szCs w:val="28"/>
        </w:rPr>
        <w:t>1</w:t>
      </w:r>
      <w:r w:rsidRPr="00927E8B">
        <w:rPr>
          <w:rFonts w:ascii="Times New Roman" w:hAnsi="Times New Roman"/>
          <w:sz w:val="28"/>
          <w:szCs w:val="28"/>
        </w:rPr>
        <w:t>8 с.</w:t>
      </w:r>
    </w:p>
    <w:p w:rsidR="0089181A" w:rsidRDefault="0089181A" w:rsidP="002B654B">
      <w:pPr>
        <w:autoSpaceDE w:val="0"/>
        <w:autoSpaceDN w:val="0"/>
        <w:adjustRightInd w:val="0"/>
        <w:spacing w:after="0" w:line="240" w:lineRule="auto"/>
        <w:ind w:firstLine="540"/>
        <w:jc w:val="both"/>
        <w:rPr>
          <w:rFonts w:ascii="Times New Roman" w:hAnsi="Times New Roman"/>
          <w:iCs/>
          <w:spacing w:val="-6"/>
          <w:sz w:val="28"/>
          <w:szCs w:val="28"/>
        </w:rPr>
      </w:pPr>
      <w:r>
        <w:rPr>
          <w:rFonts w:ascii="Times New Roman" w:hAnsi="Times New Roman"/>
          <w:sz w:val="28"/>
          <w:szCs w:val="28"/>
        </w:rPr>
        <w:t>4. </w:t>
      </w:r>
      <w:proofErr w:type="spellStart"/>
      <w:r w:rsidRPr="00927E8B">
        <w:rPr>
          <w:rFonts w:ascii="Times New Roman" w:hAnsi="Times New Roman"/>
          <w:sz w:val="28"/>
          <w:szCs w:val="28"/>
        </w:rPr>
        <w:t>Димова</w:t>
      </w:r>
      <w:proofErr w:type="spellEnd"/>
      <w:r w:rsidRPr="00927E8B">
        <w:rPr>
          <w:rFonts w:ascii="Times New Roman" w:hAnsi="Times New Roman"/>
          <w:sz w:val="28"/>
          <w:szCs w:val="28"/>
        </w:rPr>
        <w:t xml:space="preserve"> М. Содержание и организац</w:t>
      </w:r>
      <w:r>
        <w:rPr>
          <w:rFonts w:ascii="Times New Roman" w:hAnsi="Times New Roman"/>
          <w:sz w:val="28"/>
          <w:szCs w:val="28"/>
        </w:rPr>
        <w:t>ия производственного обучения. -</w:t>
      </w:r>
      <w:r w:rsidRPr="00927E8B">
        <w:rPr>
          <w:rFonts w:ascii="Times New Roman" w:hAnsi="Times New Roman"/>
          <w:sz w:val="28"/>
          <w:szCs w:val="28"/>
        </w:rPr>
        <w:t xml:space="preserve"> </w:t>
      </w:r>
      <w:r w:rsidRPr="00927E8B">
        <w:rPr>
          <w:rFonts w:ascii="Times New Roman" w:hAnsi="Times New Roman"/>
          <w:spacing w:val="-6"/>
          <w:sz w:val="28"/>
          <w:szCs w:val="28"/>
        </w:rPr>
        <w:t>М.:</w:t>
      </w:r>
      <w:proofErr w:type="spellStart"/>
      <w:r w:rsidRPr="00927E8B">
        <w:rPr>
          <w:rFonts w:ascii="Times New Roman" w:hAnsi="Times New Roman"/>
          <w:spacing w:val="-6"/>
          <w:sz w:val="28"/>
          <w:szCs w:val="28"/>
        </w:rPr>
        <w:t>Высш.шк</w:t>
      </w:r>
      <w:proofErr w:type="spellEnd"/>
      <w:r w:rsidRPr="00927E8B">
        <w:rPr>
          <w:rFonts w:ascii="Times New Roman" w:hAnsi="Times New Roman"/>
          <w:spacing w:val="-6"/>
          <w:sz w:val="28"/>
          <w:szCs w:val="28"/>
        </w:rPr>
        <w:t xml:space="preserve">. </w:t>
      </w:r>
      <w:r>
        <w:rPr>
          <w:rFonts w:ascii="Times New Roman" w:hAnsi="Times New Roman"/>
          <w:spacing w:val="-6"/>
          <w:sz w:val="28"/>
          <w:szCs w:val="28"/>
        </w:rPr>
        <w:t>2011</w:t>
      </w:r>
      <w:r w:rsidRPr="00927E8B">
        <w:rPr>
          <w:rFonts w:ascii="Times New Roman" w:hAnsi="Times New Roman"/>
          <w:spacing w:val="-6"/>
          <w:sz w:val="28"/>
          <w:szCs w:val="28"/>
        </w:rPr>
        <w:t xml:space="preserve">. -128 </w:t>
      </w:r>
      <w:r>
        <w:rPr>
          <w:rFonts w:ascii="Times New Roman" w:hAnsi="Times New Roman"/>
          <w:iCs/>
          <w:spacing w:val="-6"/>
          <w:sz w:val="28"/>
          <w:szCs w:val="28"/>
        </w:rPr>
        <w:t>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Cs/>
          <w:spacing w:val="-6"/>
          <w:sz w:val="28"/>
          <w:szCs w:val="28"/>
        </w:rPr>
        <w:t>5. </w:t>
      </w:r>
      <w:proofErr w:type="spellStart"/>
      <w:r w:rsidRPr="00927E8B">
        <w:rPr>
          <w:rFonts w:ascii="Times New Roman" w:hAnsi="Times New Roman"/>
          <w:bCs/>
          <w:sz w:val="28"/>
          <w:szCs w:val="28"/>
        </w:rPr>
        <w:t>Зеер</w:t>
      </w:r>
      <w:proofErr w:type="spellEnd"/>
      <w:r w:rsidRPr="00927E8B">
        <w:rPr>
          <w:rFonts w:ascii="Times New Roman" w:hAnsi="Times New Roman"/>
          <w:bCs/>
          <w:sz w:val="28"/>
          <w:szCs w:val="28"/>
        </w:rPr>
        <w:t xml:space="preserve"> Э.Ф., Павлова А.М., </w:t>
      </w:r>
      <w:proofErr w:type="spellStart"/>
      <w:r w:rsidRPr="00927E8B">
        <w:rPr>
          <w:rFonts w:ascii="Times New Roman" w:hAnsi="Times New Roman"/>
          <w:bCs/>
          <w:sz w:val="28"/>
          <w:szCs w:val="28"/>
        </w:rPr>
        <w:t>Сыманюк</w:t>
      </w:r>
      <w:proofErr w:type="spellEnd"/>
      <w:r w:rsidRPr="00927E8B">
        <w:rPr>
          <w:rFonts w:ascii="Times New Roman" w:hAnsi="Times New Roman"/>
          <w:bCs/>
          <w:sz w:val="28"/>
          <w:szCs w:val="28"/>
        </w:rPr>
        <w:t xml:space="preserve"> Э.Э.</w:t>
      </w:r>
      <w:r w:rsidRPr="00927E8B">
        <w:rPr>
          <w:rFonts w:ascii="Times New Roman" w:hAnsi="Times New Roman"/>
          <w:b/>
          <w:bCs/>
          <w:sz w:val="28"/>
          <w:szCs w:val="28"/>
        </w:rPr>
        <w:t xml:space="preserve"> </w:t>
      </w:r>
      <w:r w:rsidRPr="00927E8B">
        <w:rPr>
          <w:rFonts w:ascii="Times New Roman" w:eastAsia="TimesNewRomanPSMT" w:hAnsi="Times New Roman"/>
          <w:sz w:val="28"/>
          <w:szCs w:val="28"/>
        </w:rPr>
        <w:t xml:space="preserve">Модернизация профессионального образования: </w:t>
      </w:r>
      <w:proofErr w:type="spellStart"/>
      <w:r w:rsidRPr="00927E8B">
        <w:rPr>
          <w:rFonts w:ascii="Times New Roman" w:eastAsia="TimesNewRomanPSMT" w:hAnsi="Times New Roman"/>
          <w:sz w:val="28"/>
          <w:szCs w:val="28"/>
        </w:rPr>
        <w:t>компетентностный</w:t>
      </w:r>
      <w:proofErr w:type="spellEnd"/>
      <w:r w:rsidRPr="00927E8B">
        <w:rPr>
          <w:rFonts w:ascii="Times New Roman" w:eastAsia="TimesNewRomanPSMT" w:hAnsi="Times New Roman"/>
          <w:sz w:val="28"/>
          <w:szCs w:val="28"/>
        </w:rPr>
        <w:t xml:space="preserve"> подход. – М., 2005. – 216 с.</w:t>
      </w:r>
    </w:p>
    <w:p w:rsidR="0089181A" w:rsidRDefault="0089181A" w:rsidP="002B654B">
      <w:pPr>
        <w:autoSpaceDE w:val="0"/>
        <w:autoSpaceDN w:val="0"/>
        <w:adjustRightInd w:val="0"/>
        <w:spacing w:after="0" w:line="240" w:lineRule="auto"/>
        <w:ind w:firstLine="540"/>
        <w:jc w:val="both"/>
        <w:rPr>
          <w:rFonts w:ascii="Times New Roman" w:hAnsi="Times New Roman"/>
          <w:spacing w:val="-10"/>
          <w:sz w:val="28"/>
          <w:szCs w:val="28"/>
        </w:rPr>
      </w:pPr>
      <w:r>
        <w:rPr>
          <w:rFonts w:ascii="Times New Roman" w:hAnsi="Times New Roman"/>
          <w:sz w:val="28"/>
          <w:szCs w:val="28"/>
        </w:rPr>
        <w:t>6. </w:t>
      </w:r>
      <w:r w:rsidRPr="00927E8B">
        <w:rPr>
          <w:rFonts w:ascii="Times New Roman" w:hAnsi="Times New Roman"/>
          <w:sz w:val="28"/>
          <w:szCs w:val="28"/>
        </w:rPr>
        <w:t>Казаков В.Г., Кондратьева Л.Л. Психология: Учебник для индустриально-педагогических техникумов. -</w:t>
      </w:r>
      <w:r>
        <w:rPr>
          <w:rFonts w:ascii="Times New Roman" w:hAnsi="Times New Roman"/>
          <w:sz w:val="28"/>
          <w:szCs w:val="28"/>
        </w:rPr>
        <w:t xml:space="preserve"> </w:t>
      </w:r>
      <w:r w:rsidRPr="00927E8B">
        <w:rPr>
          <w:rFonts w:ascii="Times New Roman" w:hAnsi="Times New Roman"/>
          <w:sz w:val="28"/>
          <w:szCs w:val="28"/>
        </w:rPr>
        <w:t xml:space="preserve">М., </w:t>
      </w:r>
      <w:r>
        <w:rPr>
          <w:rFonts w:ascii="Times New Roman" w:hAnsi="Times New Roman"/>
          <w:sz w:val="28"/>
          <w:szCs w:val="28"/>
        </w:rPr>
        <w:t>2009</w:t>
      </w:r>
      <w:r w:rsidRPr="00927E8B">
        <w:rPr>
          <w:rFonts w:ascii="Times New Roman" w:hAnsi="Times New Roman"/>
          <w:sz w:val="28"/>
          <w:szCs w:val="28"/>
        </w:rPr>
        <w:t>.</w:t>
      </w:r>
      <w:r w:rsidRPr="00BF717E">
        <w:rPr>
          <w:rFonts w:ascii="Times New Roman" w:hAnsi="Times New Roman"/>
          <w:sz w:val="28"/>
          <w:szCs w:val="28"/>
        </w:rPr>
        <w:t xml:space="preserve"> </w:t>
      </w:r>
      <w:r w:rsidRPr="00927E8B">
        <w:rPr>
          <w:rFonts w:ascii="Times New Roman" w:hAnsi="Times New Roman"/>
          <w:sz w:val="28"/>
          <w:szCs w:val="28"/>
        </w:rPr>
        <w:t xml:space="preserve">- </w:t>
      </w:r>
      <w:r>
        <w:rPr>
          <w:rFonts w:ascii="Times New Roman" w:hAnsi="Times New Roman"/>
          <w:sz w:val="28"/>
          <w:szCs w:val="28"/>
        </w:rPr>
        <w:t>246</w:t>
      </w:r>
      <w:r w:rsidRPr="00927E8B">
        <w:rPr>
          <w:rFonts w:ascii="Times New Roman" w:hAnsi="Times New Roman"/>
          <w:sz w:val="28"/>
          <w:szCs w:val="28"/>
        </w:rPr>
        <w:t xml:space="preserve"> 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w:t>
      </w:r>
      <w:proofErr w:type="spellStart"/>
      <w:r w:rsidRPr="00927E8B">
        <w:rPr>
          <w:rFonts w:ascii="Times New Roman" w:hAnsi="Times New Roman"/>
          <w:sz w:val="28"/>
          <w:szCs w:val="28"/>
        </w:rPr>
        <w:t>Косимов</w:t>
      </w:r>
      <w:proofErr w:type="spellEnd"/>
      <w:r w:rsidRPr="00927E8B">
        <w:rPr>
          <w:rFonts w:ascii="Times New Roman" w:hAnsi="Times New Roman"/>
          <w:sz w:val="28"/>
          <w:szCs w:val="28"/>
        </w:rPr>
        <w:t xml:space="preserve"> С.А. Физиологические осн</w:t>
      </w:r>
      <w:r>
        <w:rPr>
          <w:rFonts w:ascii="Times New Roman" w:hAnsi="Times New Roman"/>
          <w:sz w:val="28"/>
          <w:szCs w:val="28"/>
        </w:rPr>
        <w:t>овы производственного обучения. </w:t>
      </w:r>
      <w:r w:rsidRPr="00927E8B">
        <w:rPr>
          <w:rFonts w:ascii="Times New Roman" w:hAnsi="Times New Roman"/>
          <w:sz w:val="28"/>
          <w:szCs w:val="28"/>
        </w:rPr>
        <w:t xml:space="preserve">-М., </w:t>
      </w:r>
      <w:r>
        <w:rPr>
          <w:rFonts w:ascii="Times New Roman" w:hAnsi="Times New Roman"/>
          <w:sz w:val="28"/>
          <w:szCs w:val="28"/>
        </w:rPr>
        <w:t>2005</w:t>
      </w:r>
      <w:r w:rsidRPr="00927E8B">
        <w:rPr>
          <w:rFonts w:ascii="Times New Roman" w:hAnsi="Times New Roman"/>
          <w:sz w:val="28"/>
          <w:szCs w:val="28"/>
        </w:rPr>
        <w:t>.</w:t>
      </w:r>
      <w:r>
        <w:rPr>
          <w:rFonts w:ascii="Times New Roman" w:hAnsi="Times New Roman"/>
          <w:sz w:val="28"/>
          <w:szCs w:val="28"/>
        </w:rPr>
        <w:t xml:space="preserve"> </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w:t>
      </w:r>
      <w:proofErr w:type="spellStart"/>
      <w:r w:rsidRPr="00927E8B">
        <w:rPr>
          <w:rFonts w:ascii="Times New Roman" w:hAnsi="Times New Roman"/>
          <w:sz w:val="28"/>
          <w:szCs w:val="28"/>
        </w:rPr>
        <w:t>Косырев</w:t>
      </w:r>
      <w:proofErr w:type="spellEnd"/>
      <w:r w:rsidRPr="00927E8B">
        <w:rPr>
          <w:rFonts w:ascii="Times New Roman" w:hAnsi="Times New Roman"/>
          <w:sz w:val="28"/>
          <w:szCs w:val="28"/>
        </w:rPr>
        <w:t xml:space="preserve"> В.П. Методическая подготовка инженеров-педагогов.- М.: МГАУ им. В.П. </w:t>
      </w:r>
      <w:proofErr w:type="spellStart"/>
      <w:r w:rsidRPr="00927E8B">
        <w:rPr>
          <w:rFonts w:ascii="Times New Roman" w:hAnsi="Times New Roman"/>
          <w:sz w:val="28"/>
          <w:szCs w:val="28"/>
        </w:rPr>
        <w:t>Горячкина</w:t>
      </w:r>
      <w:proofErr w:type="spellEnd"/>
      <w:r w:rsidRPr="00927E8B">
        <w:rPr>
          <w:rFonts w:ascii="Times New Roman" w:hAnsi="Times New Roman"/>
          <w:sz w:val="28"/>
          <w:szCs w:val="28"/>
        </w:rPr>
        <w:t xml:space="preserve">, </w:t>
      </w:r>
      <w:r>
        <w:rPr>
          <w:rFonts w:ascii="Times New Roman" w:hAnsi="Times New Roman"/>
          <w:sz w:val="28"/>
          <w:szCs w:val="28"/>
        </w:rPr>
        <w:t>2008</w:t>
      </w:r>
      <w:r w:rsidRPr="00927E8B">
        <w:rPr>
          <w:rFonts w:ascii="Times New Roman" w:hAnsi="Times New Roman"/>
          <w:sz w:val="28"/>
          <w:szCs w:val="28"/>
        </w:rPr>
        <w:t>.- 144 с.</w:t>
      </w:r>
    </w:p>
    <w:p w:rsidR="0089181A" w:rsidRDefault="0089181A" w:rsidP="002B654B">
      <w:pPr>
        <w:autoSpaceDE w:val="0"/>
        <w:autoSpaceDN w:val="0"/>
        <w:adjustRightInd w:val="0"/>
        <w:spacing w:after="0" w:line="240" w:lineRule="auto"/>
        <w:ind w:firstLine="540"/>
        <w:jc w:val="both"/>
        <w:rPr>
          <w:rFonts w:ascii="Times New Roman" w:eastAsia="TimesNewRomanPSMT" w:hAnsi="Times New Roman"/>
          <w:sz w:val="28"/>
          <w:szCs w:val="28"/>
        </w:rPr>
      </w:pPr>
      <w:r>
        <w:rPr>
          <w:rFonts w:ascii="Times New Roman" w:hAnsi="Times New Roman"/>
          <w:sz w:val="28"/>
          <w:szCs w:val="28"/>
        </w:rPr>
        <w:t>9. </w:t>
      </w:r>
      <w:r w:rsidRPr="00927E8B">
        <w:rPr>
          <w:rFonts w:ascii="Times New Roman" w:hAnsi="Times New Roman"/>
          <w:sz w:val="28"/>
          <w:szCs w:val="28"/>
        </w:rPr>
        <w:t xml:space="preserve">Кочетов С.И., </w:t>
      </w:r>
      <w:proofErr w:type="spellStart"/>
      <w:r w:rsidRPr="00927E8B">
        <w:rPr>
          <w:rFonts w:ascii="Times New Roman" w:hAnsi="Times New Roman"/>
          <w:sz w:val="28"/>
          <w:szCs w:val="28"/>
        </w:rPr>
        <w:t>Романин</w:t>
      </w:r>
      <w:proofErr w:type="spellEnd"/>
      <w:r w:rsidRPr="00927E8B">
        <w:rPr>
          <w:rFonts w:ascii="Times New Roman" w:hAnsi="Times New Roman"/>
          <w:sz w:val="28"/>
          <w:szCs w:val="28"/>
        </w:rPr>
        <w:t xml:space="preserve"> В.А. Технические средства обучения в профессиональной школе. -М., </w:t>
      </w:r>
      <w:r>
        <w:rPr>
          <w:rFonts w:ascii="Times New Roman" w:hAnsi="Times New Roman"/>
          <w:sz w:val="28"/>
          <w:szCs w:val="28"/>
        </w:rPr>
        <w:t>200</w:t>
      </w:r>
      <w:r w:rsidRPr="00927E8B">
        <w:rPr>
          <w:rFonts w:ascii="Times New Roman" w:hAnsi="Times New Roman"/>
          <w:sz w:val="28"/>
          <w:szCs w:val="28"/>
        </w:rPr>
        <w:t>8.</w:t>
      </w:r>
      <w:r w:rsidRPr="00BF717E">
        <w:rPr>
          <w:rFonts w:ascii="Times New Roman" w:hAnsi="Times New Roman"/>
          <w:sz w:val="28"/>
          <w:szCs w:val="28"/>
        </w:rPr>
        <w:t xml:space="preserve"> </w:t>
      </w:r>
      <w:r w:rsidRPr="00927E8B">
        <w:rPr>
          <w:rFonts w:ascii="Times New Roman" w:hAnsi="Times New Roman"/>
          <w:sz w:val="28"/>
          <w:szCs w:val="28"/>
        </w:rPr>
        <w:t xml:space="preserve">- </w:t>
      </w:r>
      <w:r>
        <w:rPr>
          <w:rFonts w:ascii="Times New Roman" w:hAnsi="Times New Roman"/>
          <w:sz w:val="28"/>
          <w:szCs w:val="28"/>
        </w:rPr>
        <w:t>96</w:t>
      </w:r>
      <w:r w:rsidRPr="00927E8B">
        <w:rPr>
          <w:rFonts w:ascii="Times New Roman" w:hAnsi="Times New Roman"/>
          <w:sz w:val="28"/>
          <w:szCs w:val="28"/>
        </w:rPr>
        <w:t xml:space="preserve"> с</w:t>
      </w:r>
      <w:r>
        <w:rPr>
          <w:rFonts w:ascii="Times New Roman" w:hAnsi="Times New Roman"/>
          <w:sz w:val="28"/>
          <w:szCs w:val="28"/>
        </w:rPr>
        <w:t>.</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10. </w:t>
      </w:r>
      <w:r w:rsidRPr="00927E8B">
        <w:rPr>
          <w:rFonts w:ascii="Times New Roman" w:hAnsi="Times New Roman"/>
          <w:sz w:val="28"/>
          <w:szCs w:val="28"/>
        </w:rPr>
        <w:t>Кузьмина Н.В. Профессионализм деятельности преподавателя и мастера</w:t>
      </w:r>
      <w:r>
        <w:rPr>
          <w:rFonts w:ascii="Times New Roman" w:hAnsi="Times New Roman"/>
          <w:sz w:val="28"/>
          <w:szCs w:val="28"/>
        </w:rPr>
        <w:t xml:space="preserve"> </w:t>
      </w:r>
      <w:r w:rsidRPr="00927E8B">
        <w:rPr>
          <w:rFonts w:ascii="Times New Roman" w:hAnsi="Times New Roman"/>
          <w:sz w:val="28"/>
          <w:szCs w:val="28"/>
        </w:rPr>
        <w:t xml:space="preserve">производственного обучения профтехучилища.- М.: Высшая школа, </w:t>
      </w:r>
      <w:r>
        <w:rPr>
          <w:rFonts w:ascii="Times New Roman" w:hAnsi="Times New Roman"/>
          <w:sz w:val="28"/>
          <w:szCs w:val="28"/>
        </w:rPr>
        <w:t>200</w:t>
      </w:r>
      <w:r w:rsidRPr="00927E8B">
        <w:rPr>
          <w:rFonts w:ascii="Times New Roman" w:hAnsi="Times New Roman"/>
          <w:sz w:val="28"/>
          <w:szCs w:val="28"/>
        </w:rPr>
        <w:t>9.- 167с.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w:t>
      </w:r>
      <w:r w:rsidRPr="00927E8B">
        <w:rPr>
          <w:rFonts w:ascii="Times New Roman" w:hAnsi="Times New Roman"/>
          <w:sz w:val="28"/>
          <w:szCs w:val="28"/>
        </w:rPr>
        <w:t xml:space="preserve">Кузьмина Н.В. Профессионализм личности преподавателя и мастера производственного обучения,- М.: Высшая школа, </w:t>
      </w:r>
      <w:r>
        <w:rPr>
          <w:rFonts w:ascii="Times New Roman" w:hAnsi="Times New Roman"/>
          <w:sz w:val="28"/>
          <w:szCs w:val="28"/>
        </w:rPr>
        <w:t>2009.- 119 с.</w:t>
      </w:r>
    </w:p>
    <w:p w:rsidR="0089181A" w:rsidRDefault="0089181A" w:rsidP="002B654B">
      <w:pPr>
        <w:autoSpaceDE w:val="0"/>
        <w:autoSpaceDN w:val="0"/>
        <w:adjustRightInd w:val="0"/>
        <w:spacing w:after="0" w:line="240" w:lineRule="auto"/>
        <w:ind w:firstLine="540"/>
        <w:jc w:val="both"/>
        <w:rPr>
          <w:rFonts w:ascii="Times New Roman" w:eastAsia="TimesNewRomanPSMT" w:hAnsi="Times New Roman"/>
          <w:sz w:val="28"/>
          <w:szCs w:val="28"/>
        </w:rPr>
      </w:pPr>
      <w:r>
        <w:rPr>
          <w:rFonts w:ascii="Times New Roman" w:eastAsia="TimesNewRomanPSMT" w:hAnsi="Times New Roman"/>
          <w:bCs/>
          <w:sz w:val="28"/>
          <w:szCs w:val="28"/>
        </w:rPr>
        <w:t>12</w:t>
      </w:r>
      <w:r w:rsidRPr="00927E8B">
        <w:rPr>
          <w:rFonts w:ascii="Times New Roman" w:eastAsia="TimesNewRomanPSMT" w:hAnsi="Times New Roman"/>
          <w:bCs/>
          <w:sz w:val="28"/>
          <w:szCs w:val="28"/>
        </w:rPr>
        <w:t>. </w:t>
      </w:r>
      <w:proofErr w:type="spellStart"/>
      <w:r w:rsidRPr="00927E8B">
        <w:rPr>
          <w:rFonts w:ascii="Times New Roman" w:eastAsia="TimesNewRomanPSMT" w:hAnsi="Times New Roman"/>
          <w:bCs/>
          <w:sz w:val="28"/>
          <w:szCs w:val="28"/>
        </w:rPr>
        <w:t>Леднев</w:t>
      </w:r>
      <w:proofErr w:type="spellEnd"/>
      <w:r w:rsidRPr="00927E8B">
        <w:rPr>
          <w:rFonts w:ascii="Times New Roman" w:eastAsia="TimesNewRomanPSMT" w:hAnsi="Times New Roman"/>
          <w:bCs/>
          <w:sz w:val="28"/>
          <w:szCs w:val="28"/>
        </w:rPr>
        <w:t xml:space="preserve"> В.С., </w:t>
      </w:r>
      <w:proofErr w:type="spellStart"/>
      <w:r w:rsidRPr="00927E8B">
        <w:rPr>
          <w:rFonts w:ascii="Times New Roman" w:eastAsia="TimesNewRomanPSMT" w:hAnsi="Times New Roman"/>
          <w:bCs/>
          <w:sz w:val="28"/>
          <w:szCs w:val="28"/>
        </w:rPr>
        <w:t>Кубрушко</w:t>
      </w:r>
      <w:proofErr w:type="spellEnd"/>
      <w:r w:rsidRPr="00927E8B">
        <w:rPr>
          <w:rFonts w:ascii="Times New Roman" w:eastAsia="TimesNewRomanPSMT" w:hAnsi="Times New Roman"/>
          <w:bCs/>
          <w:sz w:val="28"/>
          <w:szCs w:val="28"/>
        </w:rPr>
        <w:t xml:space="preserve"> П.Ф.</w:t>
      </w:r>
      <w:r w:rsidRPr="00927E8B">
        <w:rPr>
          <w:rFonts w:ascii="Times New Roman" w:eastAsia="TimesNewRomanPSMT" w:hAnsi="Times New Roman"/>
          <w:b/>
          <w:bCs/>
          <w:sz w:val="28"/>
          <w:szCs w:val="28"/>
        </w:rPr>
        <w:t xml:space="preserve"> </w:t>
      </w:r>
      <w:r w:rsidRPr="00927E8B">
        <w:rPr>
          <w:rFonts w:ascii="Times New Roman" w:eastAsia="TimesNewRomanPSMT" w:hAnsi="Times New Roman"/>
          <w:sz w:val="28"/>
          <w:szCs w:val="28"/>
        </w:rPr>
        <w:t xml:space="preserve">Производственное обучение: Учебно-практическое пособие. – М.: Изд-во </w:t>
      </w:r>
      <w:proofErr w:type="spellStart"/>
      <w:r w:rsidRPr="00927E8B">
        <w:rPr>
          <w:rFonts w:ascii="Times New Roman" w:eastAsia="TimesNewRomanPSMT" w:hAnsi="Times New Roman"/>
          <w:sz w:val="28"/>
          <w:szCs w:val="28"/>
        </w:rPr>
        <w:t>Моск</w:t>
      </w:r>
      <w:proofErr w:type="spellEnd"/>
      <w:r w:rsidRPr="00927E8B">
        <w:rPr>
          <w:rFonts w:ascii="Times New Roman" w:eastAsia="TimesNewRomanPSMT" w:hAnsi="Times New Roman"/>
          <w:sz w:val="28"/>
          <w:szCs w:val="28"/>
        </w:rPr>
        <w:t>. гос. Ун-та печати, 20</w:t>
      </w:r>
      <w:r>
        <w:rPr>
          <w:rFonts w:ascii="Times New Roman" w:eastAsia="TimesNewRomanPSMT" w:hAnsi="Times New Roman"/>
          <w:sz w:val="28"/>
          <w:szCs w:val="28"/>
        </w:rPr>
        <w:t>1</w:t>
      </w:r>
      <w:r w:rsidRPr="00927E8B">
        <w:rPr>
          <w:rFonts w:ascii="Times New Roman" w:eastAsia="TimesNewRomanPSMT" w:hAnsi="Times New Roman"/>
          <w:sz w:val="28"/>
          <w:szCs w:val="28"/>
        </w:rPr>
        <w:t>1. – 100 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w:t>
      </w:r>
      <w:r w:rsidRPr="00927E8B">
        <w:rPr>
          <w:rFonts w:ascii="Times New Roman" w:hAnsi="Times New Roman"/>
          <w:sz w:val="28"/>
          <w:szCs w:val="28"/>
        </w:rPr>
        <w:t xml:space="preserve">Маленко А.Т. Воспитание инженера-педагога: Учебно-метод. </w:t>
      </w:r>
      <w:proofErr w:type="gramStart"/>
      <w:r w:rsidRPr="00927E8B">
        <w:rPr>
          <w:rFonts w:ascii="Times New Roman" w:hAnsi="Times New Roman"/>
          <w:sz w:val="28"/>
          <w:szCs w:val="28"/>
        </w:rPr>
        <w:t>пособ</w:t>
      </w:r>
      <w:r>
        <w:rPr>
          <w:rFonts w:ascii="Times New Roman" w:hAnsi="Times New Roman"/>
          <w:sz w:val="28"/>
          <w:szCs w:val="28"/>
        </w:rPr>
        <w:t>ие</w:t>
      </w:r>
      <w:r w:rsidRPr="00927E8B">
        <w:rPr>
          <w:rFonts w:ascii="Times New Roman" w:hAnsi="Times New Roman"/>
          <w:sz w:val="28"/>
          <w:szCs w:val="28"/>
        </w:rPr>
        <w:t>.-</w:t>
      </w:r>
      <w:proofErr w:type="gramEnd"/>
      <w:r w:rsidRPr="00927E8B">
        <w:rPr>
          <w:rFonts w:ascii="Times New Roman" w:hAnsi="Times New Roman"/>
          <w:sz w:val="28"/>
          <w:szCs w:val="28"/>
        </w:rPr>
        <w:t xml:space="preserve"> М.: Высшая школа, </w:t>
      </w:r>
      <w:r>
        <w:rPr>
          <w:rFonts w:ascii="Times New Roman" w:hAnsi="Times New Roman"/>
          <w:sz w:val="28"/>
          <w:szCs w:val="28"/>
        </w:rPr>
        <w:t>2006</w:t>
      </w:r>
      <w:r w:rsidRPr="00927E8B">
        <w:rPr>
          <w:rFonts w:ascii="Times New Roman" w:hAnsi="Times New Roman"/>
          <w:sz w:val="28"/>
          <w:szCs w:val="28"/>
        </w:rPr>
        <w:t>.- 119 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w:t>
      </w:r>
      <w:proofErr w:type="spellStart"/>
      <w:r w:rsidRPr="00927E8B">
        <w:rPr>
          <w:rFonts w:ascii="Times New Roman" w:hAnsi="Times New Roman"/>
          <w:sz w:val="28"/>
          <w:szCs w:val="28"/>
        </w:rPr>
        <w:t>Махмутов</w:t>
      </w:r>
      <w:proofErr w:type="spellEnd"/>
      <w:r w:rsidRPr="00927E8B">
        <w:rPr>
          <w:rFonts w:ascii="Times New Roman" w:hAnsi="Times New Roman"/>
          <w:sz w:val="28"/>
          <w:szCs w:val="28"/>
        </w:rPr>
        <w:t xml:space="preserve"> М.И. Современный урок. - М.: Педагогика, </w:t>
      </w:r>
      <w:r>
        <w:rPr>
          <w:rFonts w:ascii="Times New Roman" w:hAnsi="Times New Roman"/>
          <w:sz w:val="28"/>
          <w:szCs w:val="28"/>
        </w:rPr>
        <w:t>200</w:t>
      </w:r>
      <w:r w:rsidRPr="00927E8B">
        <w:rPr>
          <w:rFonts w:ascii="Times New Roman" w:hAnsi="Times New Roman"/>
          <w:sz w:val="28"/>
          <w:szCs w:val="28"/>
        </w:rPr>
        <w:t>5. - 184 с.</w:t>
      </w:r>
      <w:r>
        <w:rPr>
          <w:rFonts w:ascii="Times New Roman" w:hAnsi="Times New Roman"/>
          <w:sz w:val="28"/>
          <w:szCs w:val="28"/>
        </w:rPr>
        <w:t xml:space="preserve"> 15. </w:t>
      </w:r>
      <w:r w:rsidRPr="00927E8B">
        <w:rPr>
          <w:rFonts w:ascii="Times New Roman" w:hAnsi="Times New Roman"/>
          <w:sz w:val="28"/>
          <w:szCs w:val="28"/>
        </w:rPr>
        <w:t xml:space="preserve">Мошкова И.Н. , Малов С.Л. Психология производственного обучения. -М., </w:t>
      </w:r>
      <w:r>
        <w:rPr>
          <w:rFonts w:ascii="Times New Roman" w:hAnsi="Times New Roman"/>
          <w:sz w:val="28"/>
          <w:szCs w:val="28"/>
        </w:rPr>
        <w:t>2005</w:t>
      </w:r>
      <w:r w:rsidRPr="00927E8B">
        <w:rPr>
          <w:rFonts w:ascii="Times New Roman" w:hAnsi="Times New Roman"/>
          <w:sz w:val="28"/>
          <w:szCs w:val="28"/>
        </w:rPr>
        <w:t xml:space="preserve">..- </w:t>
      </w:r>
      <w:r>
        <w:rPr>
          <w:rFonts w:ascii="Times New Roman" w:hAnsi="Times New Roman"/>
          <w:sz w:val="28"/>
          <w:szCs w:val="28"/>
        </w:rPr>
        <w:t>74</w:t>
      </w:r>
      <w:r w:rsidRPr="00927E8B">
        <w:rPr>
          <w:rFonts w:ascii="Times New Roman" w:hAnsi="Times New Roman"/>
          <w:sz w:val="28"/>
          <w:szCs w:val="28"/>
        </w:rPr>
        <w:t xml:space="preserve"> с.</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w:t>
      </w:r>
      <w:r w:rsidRPr="00927E8B">
        <w:rPr>
          <w:rFonts w:ascii="Times New Roman" w:hAnsi="Times New Roman"/>
          <w:sz w:val="28"/>
          <w:szCs w:val="28"/>
        </w:rPr>
        <w:t>Никифоров В.И. Основы и содержание подготовки инженера-педагога к занятиям: Учеб. пособ</w:t>
      </w:r>
      <w:r>
        <w:rPr>
          <w:rFonts w:ascii="Times New Roman" w:hAnsi="Times New Roman"/>
          <w:sz w:val="28"/>
          <w:szCs w:val="28"/>
        </w:rPr>
        <w:t>ие</w:t>
      </w:r>
      <w:r w:rsidRPr="00927E8B">
        <w:rPr>
          <w:rFonts w:ascii="Times New Roman" w:hAnsi="Times New Roman"/>
          <w:sz w:val="28"/>
          <w:szCs w:val="28"/>
        </w:rPr>
        <w:t xml:space="preserve">,- Л.: ЛГУ, </w:t>
      </w:r>
      <w:proofErr w:type="gramStart"/>
      <w:r>
        <w:rPr>
          <w:rFonts w:ascii="Times New Roman" w:hAnsi="Times New Roman"/>
          <w:sz w:val="28"/>
          <w:szCs w:val="28"/>
        </w:rPr>
        <w:t>2007</w:t>
      </w:r>
      <w:r w:rsidRPr="00927E8B">
        <w:rPr>
          <w:rFonts w:ascii="Times New Roman" w:hAnsi="Times New Roman"/>
          <w:sz w:val="28"/>
          <w:szCs w:val="28"/>
        </w:rPr>
        <w:t>.-</w:t>
      </w:r>
      <w:proofErr w:type="gramEnd"/>
      <w:r w:rsidRPr="00927E8B">
        <w:rPr>
          <w:rFonts w:ascii="Times New Roman" w:hAnsi="Times New Roman"/>
          <w:sz w:val="28"/>
          <w:szCs w:val="28"/>
        </w:rPr>
        <w:t xml:space="preserve"> 141 с.</w:t>
      </w:r>
      <w:r>
        <w:rPr>
          <w:rFonts w:ascii="Times New Roman" w:hAnsi="Times New Roman"/>
          <w:sz w:val="28"/>
          <w:szCs w:val="28"/>
        </w:rPr>
        <w:t xml:space="preserve"> </w:t>
      </w:r>
    </w:p>
    <w:p w:rsidR="0089181A" w:rsidRDefault="0089181A" w:rsidP="002B65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w:t>
      </w:r>
      <w:r w:rsidRPr="00927E8B">
        <w:rPr>
          <w:rFonts w:ascii="Times New Roman" w:hAnsi="Times New Roman"/>
          <w:sz w:val="28"/>
          <w:szCs w:val="28"/>
        </w:rPr>
        <w:t xml:space="preserve">Новиков П.Н., Зуев В.М. Опережающее профессиональное образование. -М., </w:t>
      </w:r>
      <w:r>
        <w:rPr>
          <w:rFonts w:ascii="Times New Roman" w:hAnsi="Times New Roman"/>
          <w:sz w:val="28"/>
          <w:szCs w:val="28"/>
        </w:rPr>
        <w:t>2007</w:t>
      </w:r>
      <w:r w:rsidRPr="00927E8B">
        <w:rPr>
          <w:rFonts w:ascii="Times New Roman" w:hAnsi="Times New Roman"/>
          <w:sz w:val="28"/>
          <w:szCs w:val="28"/>
        </w:rPr>
        <w:t>.</w:t>
      </w:r>
      <w:r>
        <w:rPr>
          <w:rFonts w:ascii="Times New Roman" w:hAnsi="Times New Roman"/>
          <w:sz w:val="28"/>
          <w:szCs w:val="28"/>
        </w:rPr>
        <w:t>- 40</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18. </w:t>
      </w:r>
      <w:r w:rsidRPr="00927E8B">
        <w:rPr>
          <w:rFonts w:ascii="Times New Roman" w:hAnsi="Times New Roman"/>
          <w:sz w:val="28"/>
          <w:szCs w:val="28"/>
        </w:rPr>
        <w:t>Общая и профессиональная педагогика: Учебное пособие для студентов</w:t>
      </w:r>
      <w:r>
        <w:rPr>
          <w:rFonts w:ascii="Times New Roman" w:hAnsi="Times New Roman"/>
          <w:sz w:val="28"/>
          <w:szCs w:val="28"/>
        </w:rPr>
        <w:t>, обучающихся по специальности «Профессиональное обучение»</w:t>
      </w:r>
      <w:r w:rsidRPr="00927E8B">
        <w:rPr>
          <w:rFonts w:ascii="Times New Roman" w:hAnsi="Times New Roman"/>
          <w:sz w:val="28"/>
          <w:szCs w:val="28"/>
        </w:rPr>
        <w:t xml:space="preserve">: </w:t>
      </w:r>
      <w:proofErr w:type="gramStart"/>
      <w:r w:rsidRPr="00927E8B">
        <w:rPr>
          <w:rFonts w:ascii="Times New Roman" w:hAnsi="Times New Roman"/>
          <w:sz w:val="28"/>
          <w:szCs w:val="28"/>
        </w:rPr>
        <w:t>В</w:t>
      </w:r>
      <w:proofErr w:type="gramEnd"/>
      <w:r w:rsidRPr="00927E8B">
        <w:rPr>
          <w:rFonts w:ascii="Times New Roman" w:hAnsi="Times New Roman"/>
          <w:sz w:val="28"/>
          <w:szCs w:val="28"/>
        </w:rPr>
        <w:t xml:space="preserve"> 2-х книгах / Под ред. В.Д. Симоненко, М.В. Ретивых. - Брянск: Изд-во Брянского государственного университета, 20</w:t>
      </w:r>
      <w:r>
        <w:rPr>
          <w:rFonts w:ascii="Times New Roman" w:hAnsi="Times New Roman"/>
          <w:sz w:val="28"/>
          <w:szCs w:val="28"/>
        </w:rPr>
        <w:t>1</w:t>
      </w:r>
      <w:r w:rsidRPr="00927E8B">
        <w:rPr>
          <w:rFonts w:ascii="Times New Roman" w:hAnsi="Times New Roman"/>
          <w:sz w:val="28"/>
          <w:szCs w:val="28"/>
        </w:rPr>
        <w:t>3. - Кн.1. - 174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19. </w:t>
      </w:r>
      <w:r w:rsidRPr="00927E8B">
        <w:rPr>
          <w:rFonts w:ascii="Times New Roman" w:hAnsi="Times New Roman"/>
          <w:sz w:val="28"/>
          <w:szCs w:val="28"/>
        </w:rPr>
        <w:t>Основы профессиональной педагогики. -</w:t>
      </w:r>
      <w:r>
        <w:rPr>
          <w:rFonts w:ascii="Times New Roman" w:hAnsi="Times New Roman"/>
          <w:sz w:val="28"/>
          <w:szCs w:val="28"/>
        </w:rPr>
        <w:t xml:space="preserve"> </w:t>
      </w:r>
      <w:r w:rsidRPr="00927E8B">
        <w:rPr>
          <w:rFonts w:ascii="Times New Roman" w:hAnsi="Times New Roman"/>
          <w:sz w:val="28"/>
          <w:szCs w:val="28"/>
        </w:rPr>
        <w:t xml:space="preserve">М., </w:t>
      </w:r>
      <w:r>
        <w:rPr>
          <w:rFonts w:ascii="Times New Roman" w:hAnsi="Times New Roman"/>
          <w:sz w:val="28"/>
          <w:szCs w:val="28"/>
        </w:rPr>
        <w:t>2007</w:t>
      </w:r>
      <w:r w:rsidRPr="00927E8B">
        <w:rPr>
          <w:rFonts w:ascii="Times New Roman" w:hAnsi="Times New Roman"/>
          <w:sz w:val="28"/>
          <w:szCs w:val="28"/>
        </w:rPr>
        <w:t xml:space="preserve">..- </w:t>
      </w:r>
      <w:r>
        <w:rPr>
          <w:rFonts w:ascii="Times New Roman" w:hAnsi="Times New Roman"/>
          <w:sz w:val="28"/>
          <w:szCs w:val="28"/>
        </w:rPr>
        <w:t>264</w:t>
      </w:r>
      <w:r w:rsidRPr="00927E8B">
        <w:rPr>
          <w:rFonts w:ascii="Times New Roman" w:hAnsi="Times New Roman"/>
          <w:sz w:val="28"/>
          <w:szCs w:val="28"/>
        </w:rPr>
        <w:t xml:space="preserve"> с</w:t>
      </w:r>
      <w:r>
        <w:rPr>
          <w:rFonts w:ascii="Times New Roman" w:hAnsi="Times New Roman"/>
          <w:sz w:val="28"/>
          <w:szCs w:val="28"/>
        </w:rPr>
        <w:t>.</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20. </w:t>
      </w:r>
      <w:proofErr w:type="spellStart"/>
      <w:r w:rsidRPr="00927E8B">
        <w:rPr>
          <w:rFonts w:ascii="Times New Roman" w:hAnsi="Times New Roman"/>
          <w:sz w:val="28"/>
          <w:szCs w:val="28"/>
        </w:rPr>
        <w:t>Поздняк</w:t>
      </w:r>
      <w:proofErr w:type="spellEnd"/>
      <w:r w:rsidRPr="00927E8B">
        <w:rPr>
          <w:rFonts w:ascii="Times New Roman" w:hAnsi="Times New Roman"/>
          <w:sz w:val="28"/>
          <w:szCs w:val="28"/>
        </w:rPr>
        <w:t xml:space="preserve"> И.П., </w:t>
      </w:r>
      <w:proofErr w:type="spellStart"/>
      <w:r w:rsidRPr="00927E8B">
        <w:rPr>
          <w:rFonts w:ascii="Times New Roman" w:hAnsi="Times New Roman"/>
          <w:sz w:val="28"/>
          <w:szCs w:val="28"/>
        </w:rPr>
        <w:t>Малышевич</w:t>
      </w:r>
      <w:proofErr w:type="spellEnd"/>
      <w:r w:rsidRPr="00927E8B">
        <w:rPr>
          <w:rFonts w:ascii="Times New Roman" w:hAnsi="Times New Roman"/>
          <w:sz w:val="28"/>
          <w:szCs w:val="28"/>
        </w:rPr>
        <w:t xml:space="preserve"> В. В. Организация и методика обучения в профессионально-технических училищах. - Минск: </w:t>
      </w:r>
      <w:proofErr w:type="spellStart"/>
      <w:r w:rsidRPr="00927E8B">
        <w:rPr>
          <w:rFonts w:ascii="Times New Roman" w:hAnsi="Times New Roman"/>
          <w:sz w:val="28"/>
          <w:szCs w:val="28"/>
        </w:rPr>
        <w:t>Высш</w:t>
      </w:r>
      <w:proofErr w:type="spellEnd"/>
      <w:r w:rsidRPr="00927E8B">
        <w:rPr>
          <w:rFonts w:ascii="Times New Roman" w:hAnsi="Times New Roman"/>
          <w:sz w:val="28"/>
          <w:szCs w:val="28"/>
        </w:rPr>
        <w:t xml:space="preserve">. </w:t>
      </w:r>
      <w:proofErr w:type="spellStart"/>
      <w:r w:rsidRPr="00927E8B">
        <w:rPr>
          <w:rFonts w:ascii="Times New Roman" w:hAnsi="Times New Roman"/>
          <w:sz w:val="28"/>
          <w:szCs w:val="28"/>
        </w:rPr>
        <w:t>шк</w:t>
      </w:r>
      <w:proofErr w:type="spellEnd"/>
      <w:r w:rsidRPr="00927E8B">
        <w:rPr>
          <w:rFonts w:ascii="Times New Roman" w:hAnsi="Times New Roman"/>
          <w:sz w:val="28"/>
          <w:szCs w:val="28"/>
        </w:rPr>
        <w:t xml:space="preserve">., </w:t>
      </w:r>
      <w:r>
        <w:rPr>
          <w:rFonts w:ascii="Times New Roman" w:hAnsi="Times New Roman"/>
          <w:sz w:val="28"/>
          <w:szCs w:val="28"/>
        </w:rPr>
        <w:t>2003</w:t>
      </w:r>
      <w:r w:rsidRPr="00927E8B">
        <w:rPr>
          <w:rFonts w:ascii="Times New Roman" w:hAnsi="Times New Roman"/>
          <w:sz w:val="28"/>
          <w:szCs w:val="28"/>
        </w:rPr>
        <w:t>. - 240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21. </w:t>
      </w:r>
      <w:r w:rsidRPr="00927E8B">
        <w:rPr>
          <w:rFonts w:ascii="Times New Roman" w:hAnsi="Times New Roman"/>
          <w:sz w:val="28"/>
          <w:szCs w:val="28"/>
        </w:rPr>
        <w:t>Принципы разработки учебно-программной документации для под</w:t>
      </w:r>
      <w:r w:rsidRPr="00927E8B">
        <w:rPr>
          <w:rFonts w:ascii="Times New Roman" w:hAnsi="Times New Roman"/>
          <w:spacing w:val="-9"/>
          <w:sz w:val="28"/>
          <w:szCs w:val="28"/>
        </w:rPr>
        <w:t xml:space="preserve">готовки квалифицированных рабочих в учебных заведениях </w:t>
      </w:r>
      <w:proofErr w:type="spellStart"/>
      <w:r w:rsidRPr="00927E8B">
        <w:rPr>
          <w:rFonts w:ascii="Times New Roman" w:hAnsi="Times New Roman"/>
          <w:spacing w:val="-9"/>
          <w:sz w:val="28"/>
          <w:szCs w:val="28"/>
        </w:rPr>
        <w:t>профтехобразова</w:t>
      </w:r>
      <w:r w:rsidRPr="00927E8B">
        <w:rPr>
          <w:rFonts w:ascii="Times New Roman" w:hAnsi="Times New Roman"/>
          <w:sz w:val="28"/>
          <w:szCs w:val="28"/>
        </w:rPr>
        <w:t>ния</w:t>
      </w:r>
      <w:proofErr w:type="spellEnd"/>
      <w:r>
        <w:rPr>
          <w:rFonts w:ascii="Times New Roman" w:hAnsi="Times New Roman"/>
          <w:sz w:val="28"/>
          <w:szCs w:val="28"/>
        </w:rPr>
        <w:t xml:space="preserve"> </w:t>
      </w:r>
      <w:r w:rsidRPr="00927E8B">
        <w:rPr>
          <w:rFonts w:ascii="Times New Roman" w:hAnsi="Times New Roman"/>
          <w:sz w:val="28"/>
          <w:szCs w:val="28"/>
        </w:rPr>
        <w:t xml:space="preserve">/ Под ред. Беляевой А.П. - М.: </w:t>
      </w:r>
      <w:proofErr w:type="spellStart"/>
      <w:r w:rsidRPr="00927E8B">
        <w:rPr>
          <w:rFonts w:ascii="Times New Roman" w:hAnsi="Times New Roman"/>
          <w:sz w:val="28"/>
          <w:szCs w:val="28"/>
        </w:rPr>
        <w:t>Высш</w:t>
      </w:r>
      <w:proofErr w:type="spellEnd"/>
      <w:r w:rsidRPr="00927E8B">
        <w:rPr>
          <w:rFonts w:ascii="Times New Roman" w:hAnsi="Times New Roman"/>
          <w:sz w:val="28"/>
          <w:szCs w:val="28"/>
        </w:rPr>
        <w:t xml:space="preserve">. </w:t>
      </w:r>
      <w:proofErr w:type="spellStart"/>
      <w:proofErr w:type="gramStart"/>
      <w:r w:rsidRPr="00927E8B">
        <w:rPr>
          <w:rFonts w:ascii="Times New Roman" w:hAnsi="Times New Roman"/>
          <w:sz w:val="28"/>
          <w:szCs w:val="28"/>
        </w:rPr>
        <w:t>шк</w:t>
      </w:r>
      <w:proofErr w:type="spellEnd"/>
      <w:r w:rsidRPr="00927E8B">
        <w:rPr>
          <w:rFonts w:ascii="Times New Roman" w:hAnsi="Times New Roman"/>
          <w:sz w:val="28"/>
          <w:szCs w:val="28"/>
        </w:rPr>
        <w:t>.,</w:t>
      </w:r>
      <w:proofErr w:type="gramEnd"/>
      <w:r w:rsidRPr="00927E8B">
        <w:rPr>
          <w:rFonts w:ascii="Times New Roman" w:hAnsi="Times New Roman"/>
          <w:sz w:val="28"/>
          <w:szCs w:val="28"/>
        </w:rPr>
        <w:t xml:space="preserve"> </w:t>
      </w:r>
      <w:r>
        <w:rPr>
          <w:rFonts w:ascii="Times New Roman" w:hAnsi="Times New Roman"/>
          <w:sz w:val="28"/>
          <w:szCs w:val="28"/>
        </w:rPr>
        <w:t>2003</w:t>
      </w:r>
      <w:r w:rsidRPr="00927E8B">
        <w:rPr>
          <w:rFonts w:ascii="Times New Roman" w:hAnsi="Times New Roman"/>
          <w:sz w:val="28"/>
          <w:szCs w:val="28"/>
        </w:rPr>
        <w:t>. - 263 с.</w:t>
      </w:r>
    </w:p>
    <w:p w:rsidR="0089181A" w:rsidRDefault="0089181A" w:rsidP="006333C0">
      <w:pPr>
        <w:pStyle w:val="a5"/>
        <w:ind w:left="0" w:firstLine="540"/>
        <w:jc w:val="both"/>
        <w:rPr>
          <w:rFonts w:ascii="Times New Roman" w:eastAsia="TimesNewRomanPSMT" w:hAnsi="Times New Roman"/>
          <w:sz w:val="28"/>
          <w:szCs w:val="28"/>
        </w:rPr>
      </w:pPr>
      <w:r>
        <w:rPr>
          <w:rFonts w:ascii="Times New Roman" w:hAnsi="Times New Roman"/>
          <w:sz w:val="28"/>
          <w:szCs w:val="28"/>
        </w:rPr>
        <w:t>22</w:t>
      </w:r>
      <w:r>
        <w:rPr>
          <w:rFonts w:ascii="Times New Roman" w:eastAsia="TimesNewRomanPSMT" w:hAnsi="Times New Roman"/>
          <w:bCs/>
          <w:sz w:val="28"/>
          <w:szCs w:val="28"/>
        </w:rPr>
        <w:t>. </w:t>
      </w:r>
      <w:r w:rsidRPr="00927E8B">
        <w:rPr>
          <w:rFonts w:ascii="Times New Roman" w:eastAsia="TimesNewRomanPSMT" w:hAnsi="Times New Roman"/>
          <w:bCs/>
          <w:sz w:val="28"/>
          <w:szCs w:val="28"/>
        </w:rPr>
        <w:t>Профессиональная педагогика</w:t>
      </w:r>
      <w:r w:rsidRPr="00927E8B">
        <w:rPr>
          <w:rFonts w:ascii="Times New Roman" w:eastAsia="TimesNewRomanPSMT" w:hAnsi="Times New Roman"/>
          <w:sz w:val="28"/>
          <w:szCs w:val="28"/>
        </w:rPr>
        <w:t xml:space="preserve">: Учебник для студентов, обучающихся по педагогическим специальностям и направлениям. Под ред. С.Я. </w:t>
      </w:r>
      <w:proofErr w:type="spellStart"/>
      <w:r w:rsidRPr="00927E8B">
        <w:rPr>
          <w:rFonts w:ascii="Times New Roman" w:eastAsia="TimesNewRomanPSMT" w:hAnsi="Times New Roman"/>
          <w:sz w:val="28"/>
          <w:szCs w:val="28"/>
        </w:rPr>
        <w:t>Батышева</w:t>
      </w:r>
      <w:proofErr w:type="spellEnd"/>
      <w:r w:rsidRPr="00927E8B">
        <w:rPr>
          <w:rFonts w:ascii="Times New Roman" w:eastAsia="TimesNewRomanPSMT" w:hAnsi="Times New Roman"/>
          <w:sz w:val="28"/>
          <w:szCs w:val="28"/>
        </w:rPr>
        <w:t>, А.М. Новикова. Издание 3-е, переработанное. М.: Из-во ЭГВЕС, 2009.– 456.с.</w:t>
      </w:r>
    </w:p>
    <w:p w:rsidR="0089181A" w:rsidRDefault="0089181A" w:rsidP="006333C0">
      <w:pPr>
        <w:pStyle w:val="a5"/>
        <w:ind w:left="0" w:firstLine="540"/>
        <w:jc w:val="both"/>
        <w:rPr>
          <w:rFonts w:ascii="Times New Roman" w:hAnsi="Times New Roman"/>
          <w:sz w:val="28"/>
          <w:szCs w:val="28"/>
        </w:rPr>
      </w:pPr>
      <w:r>
        <w:rPr>
          <w:rFonts w:ascii="Times New Roman" w:eastAsia="TimesNewRomanPSMT" w:hAnsi="Times New Roman"/>
          <w:sz w:val="28"/>
          <w:szCs w:val="28"/>
        </w:rPr>
        <w:t>23. </w:t>
      </w:r>
      <w:r w:rsidRPr="00927E8B">
        <w:rPr>
          <w:rFonts w:ascii="Times New Roman" w:hAnsi="Times New Roman"/>
          <w:sz w:val="28"/>
          <w:szCs w:val="28"/>
        </w:rPr>
        <w:t xml:space="preserve">Профессиональная педагогика: Учебник для студентов, обучающихся по педагогическим специальностям и направлениям. М.: Ассоциация «Профессиональное образование», </w:t>
      </w:r>
      <w:r>
        <w:rPr>
          <w:rFonts w:ascii="Times New Roman" w:hAnsi="Times New Roman"/>
          <w:sz w:val="28"/>
          <w:szCs w:val="28"/>
        </w:rPr>
        <w:t>2009.-</w:t>
      </w:r>
      <w:r w:rsidRPr="00927E8B">
        <w:rPr>
          <w:rFonts w:ascii="Times New Roman" w:hAnsi="Times New Roman"/>
          <w:sz w:val="28"/>
          <w:szCs w:val="28"/>
        </w:rPr>
        <w:t xml:space="preserve"> 512с.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24. </w:t>
      </w:r>
      <w:r w:rsidRPr="00927E8B">
        <w:rPr>
          <w:rFonts w:ascii="Times New Roman" w:hAnsi="Times New Roman"/>
          <w:sz w:val="28"/>
          <w:szCs w:val="28"/>
        </w:rPr>
        <w:t xml:space="preserve">Психологическая подготовка к педагогической деятельности: Практикум: Учеб. пособие для </w:t>
      </w:r>
      <w:r w:rsidRPr="008C743B">
        <w:rPr>
          <w:rFonts w:ascii="Times New Roman" w:hAnsi="Times New Roman"/>
          <w:sz w:val="28"/>
          <w:szCs w:val="28"/>
        </w:rPr>
        <w:t xml:space="preserve">студ. </w:t>
      </w:r>
      <w:proofErr w:type="spellStart"/>
      <w:r w:rsidRPr="008C743B">
        <w:rPr>
          <w:rFonts w:ascii="Times New Roman" w:hAnsi="Times New Roman"/>
          <w:sz w:val="28"/>
          <w:szCs w:val="28"/>
        </w:rPr>
        <w:t>высш</w:t>
      </w:r>
      <w:proofErr w:type="spellEnd"/>
      <w:r w:rsidRPr="008C743B">
        <w:rPr>
          <w:rFonts w:ascii="Times New Roman" w:hAnsi="Times New Roman"/>
          <w:sz w:val="28"/>
          <w:szCs w:val="28"/>
        </w:rPr>
        <w:t xml:space="preserve">. </w:t>
      </w:r>
      <w:proofErr w:type="spellStart"/>
      <w:r w:rsidRPr="008C743B">
        <w:rPr>
          <w:rFonts w:ascii="Times New Roman" w:hAnsi="Times New Roman"/>
          <w:sz w:val="28"/>
          <w:szCs w:val="28"/>
        </w:rPr>
        <w:t>пед</w:t>
      </w:r>
      <w:proofErr w:type="spellEnd"/>
      <w:r w:rsidRPr="008C743B">
        <w:rPr>
          <w:rFonts w:ascii="Times New Roman" w:hAnsi="Times New Roman"/>
          <w:sz w:val="28"/>
          <w:szCs w:val="28"/>
        </w:rPr>
        <w:t>. учеб.</w:t>
      </w:r>
      <w:r>
        <w:rPr>
          <w:rFonts w:ascii="Times New Roman" w:hAnsi="Times New Roman"/>
          <w:sz w:val="28"/>
          <w:szCs w:val="28"/>
        </w:rPr>
        <w:t xml:space="preserve"> заведений</w:t>
      </w:r>
      <w:r w:rsidRPr="008C743B">
        <w:rPr>
          <w:rFonts w:ascii="Times New Roman" w:hAnsi="Times New Roman"/>
          <w:sz w:val="28"/>
          <w:szCs w:val="28"/>
        </w:rPr>
        <w:t>/</w:t>
      </w:r>
      <w:r>
        <w:rPr>
          <w:rFonts w:ascii="Times New Roman" w:hAnsi="Times New Roman"/>
          <w:sz w:val="28"/>
          <w:szCs w:val="28"/>
        </w:rPr>
        <w:t xml:space="preserve"> </w:t>
      </w:r>
      <w:r w:rsidRPr="008C743B">
        <w:rPr>
          <w:rFonts w:ascii="Times New Roman" w:hAnsi="Times New Roman"/>
          <w:sz w:val="28"/>
          <w:szCs w:val="28"/>
        </w:rPr>
        <w:t xml:space="preserve">В.Н. Борисов, О.Г. Ковалев, С.А. Лузгин, А.И. </w:t>
      </w:r>
      <w:proofErr w:type="spellStart"/>
      <w:r w:rsidRPr="008C743B">
        <w:rPr>
          <w:rFonts w:ascii="Times New Roman" w:hAnsi="Times New Roman"/>
          <w:sz w:val="28"/>
          <w:szCs w:val="28"/>
        </w:rPr>
        <w:t>Ушатиков</w:t>
      </w:r>
      <w:proofErr w:type="spellEnd"/>
      <w:r w:rsidRPr="008C743B">
        <w:rPr>
          <w:rFonts w:ascii="Times New Roman" w:hAnsi="Times New Roman"/>
          <w:sz w:val="28"/>
          <w:szCs w:val="28"/>
        </w:rPr>
        <w:t>,- М.: Издательский</w:t>
      </w:r>
      <w:r w:rsidRPr="00927E8B">
        <w:rPr>
          <w:rFonts w:ascii="Times New Roman" w:hAnsi="Times New Roman"/>
          <w:sz w:val="28"/>
          <w:szCs w:val="28"/>
        </w:rPr>
        <w:t xml:space="preserve"> центр «Академия», </w:t>
      </w:r>
      <w:proofErr w:type="gramStart"/>
      <w:r w:rsidRPr="00927E8B">
        <w:rPr>
          <w:rFonts w:ascii="Times New Roman" w:hAnsi="Times New Roman"/>
          <w:sz w:val="28"/>
          <w:szCs w:val="28"/>
        </w:rPr>
        <w:t>20</w:t>
      </w:r>
      <w:r>
        <w:rPr>
          <w:rFonts w:ascii="Times New Roman" w:hAnsi="Times New Roman"/>
          <w:sz w:val="28"/>
          <w:szCs w:val="28"/>
        </w:rPr>
        <w:t>1</w:t>
      </w:r>
      <w:r w:rsidRPr="00927E8B">
        <w:rPr>
          <w:rFonts w:ascii="Times New Roman" w:hAnsi="Times New Roman"/>
          <w:sz w:val="28"/>
          <w:szCs w:val="28"/>
        </w:rPr>
        <w:t>2</w:t>
      </w:r>
      <w:r>
        <w:rPr>
          <w:rFonts w:ascii="Times New Roman" w:hAnsi="Times New Roman"/>
          <w:sz w:val="28"/>
          <w:szCs w:val="28"/>
        </w:rPr>
        <w:t>.</w:t>
      </w:r>
      <w:r w:rsidRPr="00927E8B">
        <w:rPr>
          <w:rFonts w:ascii="Times New Roman" w:hAnsi="Times New Roman"/>
          <w:sz w:val="28"/>
          <w:szCs w:val="28"/>
        </w:rPr>
        <w:t>-</w:t>
      </w:r>
      <w:proofErr w:type="gramEnd"/>
      <w:r w:rsidRPr="00927E8B">
        <w:rPr>
          <w:rFonts w:ascii="Times New Roman" w:hAnsi="Times New Roman"/>
          <w:sz w:val="28"/>
          <w:szCs w:val="28"/>
        </w:rPr>
        <w:t xml:space="preserve"> 144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25</w:t>
      </w:r>
      <w:r>
        <w:rPr>
          <w:rFonts w:ascii="Times New Roman" w:eastAsia="TimesNewRomanPSMT" w:hAnsi="Times New Roman"/>
          <w:sz w:val="28"/>
          <w:szCs w:val="28"/>
        </w:rPr>
        <w:t>. </w:t>
      </w:r>
      <w:r w:rsidRPr="00927E8B">
        <w:rPr>
          <w:rFonts w:ascii="Times New Roman" w:hAnsi="Times New Roman"/>
          <w:sz w:val="28"/>
          <w:szCs w:val="28"/>
        </w:rPr>
        <w:t xml:space="preserve">Симоненко В.Д. – Общая и профессиональная педагогика – М.: </w:t>
      </w:r>
      <w:proofErr w:type="spellStart"/>
      <w:r w:rsidRPr="00927E8B">
        <w:rPr>
          <w:rFonts w:ascii="Times New Roman" w:hAnsi="Times New Roman"/>
          <w:sz w:val="28"/>
          <w:szCs w:val="28"/>
        </w:rPr>
        <w:t>Вентана</w:t>
      </w:r>
      <w:proofErr w:type="spellEnd"/>
      <w:r w:rsidRPr="00927E8B">
        <w:rPr>
          <w:rFonts w:ascii="Times New Roman" w:hAnsi="Times New Roman"/>
          <w:sz w:val="28"/>
          <w:szCs w:val="28"/>
        </w:rPr>
        <w:t>-граф, 2006 год</w:t>
      </w:r>
      <w:r>
        <w:rPr>
          <w:rFonts w:ascii="Times New Roman" w:hAnsi="Times New Roman"/>
          <w:sz w:val="28"/>
          <w:szCs w:val="28"/>
        </w:rPr>
        <w:t>.</w:t>
      </w:r>
      <w:r w:rsidRPr="00927E8B">
        <w:rPr>
          <w:rFonts w:ascii="Times New Roman" w:hAnsi="Times New Roman"/>
          <w:sz w:val="28"/>
          <w:szCs w:val="28"/>
        </w:rPr>
        <w:t>.- 138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26. </w:t>
      </w:r>
      <w:proofErr w:type="spellStart"/>
      <w:r w:rsidRPr="00927E8B">
        <w:rPr>
          <w:rFonts w:ascii="Times New Roman" w:hAnsi="Times New Roman"/>
          <w:sz w:val="28"/>
          <w:szCs w:val="28"/>
        </w:rPr>
        <w:t>Семушина</w:t>
      </w:r>
      <w:proofErr w:type="spellEnd"/>
      <w:r w:rsidRPr="00927E8B">
        <w:rPr>
          <w:rFonts w:ascii="Times New Roman" w:hAnsi="Times New Roman"/>
          <w:sz w:val="28"/>
          <w:szCs w:val="28"/>
        </w:rPr>
        <w:t xml:space="preserve"> Л.Г., Ярошенко Н.Г. Содержание и технологии обучения в средних специальных учебных заведениях</w:t>
      </w:r>
      <w:r w:rsidRPr="008C743B">
        <w:rPr>
          <w:rFonts w:ascii="Times New Roman" w:hAnsi="Times New Roman"/>
          <w:sz w:val="28"/>
          <w:szCs w:val="28"/>
        </w:rPr>
        <w:t xml:space="preserve">: Учеб. </w:t>
      </w:r>
      <w:proofErr w:type="spellStart"/>
      <w:r w:rsidRPr="008C743B">
        <w:rPr>
          <w:rFonts w:ascii="Times New Roman" w:hAnsi="Times New Roman"/>
          <w:sz w:val="28"/>
          <w:szCs w:val="28"/>
        </w:rPr>
        <w:t>пособ</w:t>
      </w:r>
      <w:proofErr w:type="spellEnd"/>
      <w:r w:rsidRPr="008C743B">
        <w:rPr>
          <w:rFonts w:ascii="Times New Roman" w:hAnsi="Times New Roman"/>
          <w:sz w:val="28"/>
          <w:szCs w:val="28"/>
        </w:rPr>
        <w:t xml:space="preserve">. для </w:t>
      </w:r>
      <w:proofErr w:type="spellStart"/>
      <w:r w:rsidRPr="008C743B">
        <w:rPr>
          <w:rFonts w:ascii="Times New Roman" w:hAnsi="Times New Roman"/>
          <w:sz w:val="28"/>
          <w:szCs w:val="28"/>
        </w:rPr>
        <w:t>препод</w:t>
      </w:r>
      <w:proofErr w:type="spellEnd"/>
      <w:r w:rsidRPr="008C743B">
        <w:rPr>
          <w:rFonts w:ascii="Times New Roman" w:hAnsi="Times New Roman"/>
          <w:sz w:val="28"/>
          <w:szCs w:val="28"/>
        </w:rPr>
        <w:t xml:space="preserve">, </w:t>
      </w:r>
      <w:proofErr w:type="spellStart"/>
      <w:r w:rsidRPr="008C743B">
        <w:rPr>
          <w:rFonts w:ascii="Times New Roman" w:hAnsi="Times New Roman"/>
          <w:sz w:val="28"/>
          <w:szCs w:val="28"/>
        </w:rPr>
        <w:t>средн</w:t>
      </w:r>
      <w:proofErr w:type="spellEnd"/>
      <w:r w:rsidRPr="008C743B">
        <w:rPr>
          <w:rFonts w:ascii="Times New Roman" w:hAnsi="Times New Roman"/>
          <w:sz w:val="28"/>
          <w:szCs w:val="28"/>
        </w:rPr>
        <w:t>.</w:t>
      </w:r>
      <w:r w:rsidRPr="00927E8B">
        <w:rPr>
          <w:rFonts w:ascii="Times New Roman" w:hAnsi="Times New Roman"/>
          <w:sz w:val="28"/>
          <w:szCs w:val="28"/>
        </w:rPr>
        <w:t xml:space="preserve"> проф. </w:t>
      </w:r>
      <w:proofErr w:type="gramStart"/>
      <w:r w:rsidRPr="00927E8B">
        <w:rPr>
          <w:rFonts w:ascii="Times New Roman" w:hAnsi="Times New Roman"/>
          <w:sz w:val="28"/>
          <w:szCs w:val="28"/>
        </w:rPr>
        <w:t>образования.-</w:t>
      </w:r>
      <w:proofErr w:type="gramEnd"/>
      <w:r w:rsidRPr="00927E8B">
        <w:rPr>
          <w:rFonts w:ascii="Times New Roman" w:hAnsi="Times New Roman"/>
          <w:sz w:val="28"/>
          <w:szCs w:val="28"/>
        </w:rPr>
        <w:t xml:space="preserve"> М., 20</w:t>
      </w:r>
      <w:r>
        <w:rPr>
          <w:rFonts w:ascii="Times New Roman" w:hAnsi="Times New Roman"/>
          <w:sz w:val="28"/>
          <w:szCs w:val="28"/>
        </w:rPr>
        <w:t>1</w:t>
      </w:r>
      <w:r w:rsidRPr="00927E8B">
        <w:rPr>
          <w:rFonts w:ascii="Times New Roman" w:hAnsi="Times New Roman"/>
          <w:sz w:val="28"/>
          <w:szCs w:val="28"/>
        </w:rPr>
        <w:t>1.</w:t>
      </w:r>
      <w:r>
        <w:rPr>
          <w:rFonts w:ascii="Times New Roman" w:hAnsi="Times New Roman"/>
          <w:sz w:val="28"/>
          <w:szCs w:val="28"/>
        </w:rPr>
        <w:t xml:space="preserve"> </w:t>
      </w:r>
      <w:r w:rsidRPr="00927E8B">
        <w:rPr>
          <w:rFonts w:ascii="Times New Roman" w:hAnsi="Times New Roman"/>
          <w:sz w:val="28"/>
          <w:szCs w:val="28"/>
        </w:rPr>
        <w:t xml:space="preserve">- </w:t>
      </w:r>
      <w:r>
        <w:rPr>
          <w:rFonts w:ascii="Times New Roman" w:hAnsi="Times New Roman"/>
          <w:sz w:val="28"/>
          <w:szCs w:val="28"/>
        </w:rPr>
        <w:t>216</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lastRenderedPageBreak/>
        <w:t>27. </w:t>
      </w:r>
      <w:r w:rsidRPr="00927E8B">
        <w:rPr>
          <w:rFonts w:ascii="Times New Roman" w:hAnsi="Times New Roman"/>
          <w:sz w:val="28"/>
          <w:szCs w:val="28"/>
        </w:rPr>
        <w:t xml:space="preserve">Скакун В.А. Методическое пособие для преподавателей специальных </w:t>
      </w:r>
      <w:r w:rsidRPr="00927E8B">
        <w:rPr>
          <w:rFonts w:ascii="Times New Roman" w:hAnsi="Times New Roman"/>
          <w:spacing w:val="-5"/>
          <w:sz w:val="28"/>
          <w:szCs w:val="28"/>
        </w:rPr>
        <w:t xml:space="preserve">и общетехнических предметов профессиональных учебных заведений. - М: </w:t>
      </w:r>
      <w:r w:rsidRPr="00927E8B">
        <w:rPr>
          <w:rFonts w:ascii="Times New Roman" w:hAnsi="Times New Roman"/>
          <w:sz w:val="28"/>
          <w:szCs w:val="28"/>
        </w:rPr>
        <w:t>Центр Академии профессионального образования, 20</w:t>
      </w:r>
      <w:r>
        <w:rPr>
          <w:rFonts w:ascii="Times New Roman" w:hAnsi="Times New Roman"/>
          <w:sz w:val="28"/>
          <w:szCs w:val="28"/>
        </w:rPr>
        <w:t>1</w:t>
      </w:r>
      <w:r w:rsidRPr="00927E8B">
        <w:rPr>
          <w:rFonts w:ascii="Times New Roman" w:hAnsi="Times New Roman"/>
          <w:sz w:val="28"/>
          <w:szCs w:val="28"/>
        </w:rPr>
        <w:t>1. - 183с.</w:t>
      </w:r>
    </w:p>
    <w:p w:rsidR="0089181A" w:rsidRDefault="0089181A" w:rsidP="008C743B">
      <w:pPr>
        <w:pStyle w:val="a5"/>
        <w:spacing w:after="0" w:line="240" w:lineRule="auto"/>
        <w:ind w:left="0" w:firstLine="539"/>
        <w:jc w:val="both"/>
        <w:rPr>
          <w:rFonts w:ascii="Times New Roman" w:hAnsi="Times New Roman"/>
          <w:sz w:val="28"/>
          <w:szCs w:val="28"/>
        </w:rPr>
      </w:pPr>
      <w:r>
        <w:rPr>
          <w:rFonts w:ascii="Times New Roman" w:hAnsi="Times New Roman"/>
          <w:sz w:val="28"/>
          <w:szCs w:val="28"/>
        </w:rPr>
        <w:t>28. </w:t>
      </w:r>
      <w:r w:rsidRPr="00927E8B">
        <w:rPr>
          <w:rFonts w:ascii="Times New Roman" w:hAnsi="Times New Roman"/>
          <w:sz w:val="28"/>
          <w:szCs w:val="28"/>
        </w:rPr>
        <w:t xml:space="preserve">Скакун В.А. Методика производственного обучения. - М., </w:t>
      </w:r>
      <w:r>
        <w:rPr>
          <w:rFonts w:ascii="Times New Roman" w:hAnsi="Times New Roman"/>
          <w:sz w:val="28"/>
          <w:szCs w:val="28"/>
        </w:rPr>
        <w:t>2012</w:t>
      </w:r>
      <w:r w:rsidRPr="00927E8B">
        <w:rPr>
          <w:rFonts w:ascii="Times New Roman" w:hAnsi="Times New Roman"/>
          <w:sz w:val="28"/>
          <w:szCs w:val="28"/>
        </w:rPr>
        <w:t>.</w:t>
      </w:r>
      <w:r w:rsidRPr="00BF717E">
        <w:rPr>
          <w:rFonts w:ascii="Times New Roman" w:hAnsi="Times New Roman"/>
          <w:sz w:val="28"/>
          <w:szCs w:val="28"/>
        </w:rPr>
        <w:t xml:space="preserve"> </w:t>
      </w:r>
      <w:r>
        <w:rPr>
          <w:rFonts w:ascii="Times New Roman" w:hAnsi="Times New Roman"/>
          <w:sz w:val="28"/>
          <w:szCs w:val="28"/>
        </w:rPr>
        <w:t>–</w:t>
      </w:r>
      <w:r w:rsidRPr="00927E8B">
        <w:rPr>
          <w:rFonts w:ascii="Times New Roman" w:hAnsi="Times New Roman"/>
          <w:sz w:val="28"/>
          <w:szCs w:val="28"/>
        </w:rPr>
        <w:t xml:space="preserve"> </w:t>
      </w:r>
      <w:r>
        <w:rPr>
          <w:rFonts w:ascii="Times New Roman" w:hAnsi="Times New Roman"/>
          <w:sz w:val="28"/>
          <w:szCs w:val="28"/>
        </w:rPr>
        <w:t>238 с.</w:t>
      </w:r>
    </w:p>
    <w:p w:rsidR="0089181A" w:rsidRDefault="0089181A" w:rsidP="008C743B">
      <w:pPr>
        <w:pStyle w:val="a5"/>
        <w:spacing w:after="0" w:line="240" w:lineRule="auto"/>
        <w:ind w:left="0" w:firstLine="539"/>
        <w:jc w:val="both"/>
        <w:rPr>
          <w:rFonts w:ascii="Times New Roman" w:hAnsi="Times New Roman"/>
          <w:sz w:val="28"/>
          <w:szCs w:val="28"/>
        </w:rPr>
      </w:pPr>
      <w:r>
        <w:rPr>
          <w:rFonts w:ascii="Times New Roman" w:hAnsi="Times New Roman"/>
          <w:sz w:val="28"/>
          <w:szCs w:val="28"/>
        </w:rPr>
        <w:t>29. </w:t>
      </w:r>
      <w:r w:rsidRPr="00927E8B">
        <w:rPr>
          <w:rFonts w:ascii="Times New Roman" w:hAnsi="Times New Roman"/>
          <w:sz w:val="28"/>
          <w:szCs w:val="28"/>
        </w:rPr>
        <w:t>Скакун В.А. Преподавание общетехнических и специальных предметов в средних ПТУ. -</w:t>
      </w:r>
      <w:r>
        <w:rPr>
          <w:rFonts w:ascii="Times New Roman" w:hAnsi="Times New Roman"/>
          <w:sz w:val="28"/>
          <w:szCs w:val="28"/>
        </w:rPr>
        <w:t xml:space="preserve"> </w:t>
      </w:r>
      <w:r w:rsidRPr="00927E8B">
        <w:rPr>
          <w:rFonts w:ascii="Times New Roman" w:hAnsi="Times New Roman"/>
          <w:sz w:val="28"/>
          <w:szCs w:val="28"/>
        </w:rPr>
        <w:t xml:space="preserve">М., </w:t>
      </w:r>
      <w:r>
        <w:rPr>
          <w:rFonts w:ascii="Times New Roman" w:hAnsi="Times New Roman"/>
          <w:sz w:val="28"/>
          <w:szCs w:val="28"/>
        </w:rPr>
        <w:t>2007</w:t>
      </w:r>
      <w:r w:rsidRPr="00927E8B">
        <w:rPr>
          <w:rFonts w:ascii="Times New Roman" w:hAnsi="Times New Roman"/>
          <w:sz w:val="28"/>
          <w:szCs w:val="28"/>
        </w:rPr>
        <w:t>.- 1</w:t>
      </w:r>
      <w:r>
        <w:rPr>
          <w:rFonts w:ascii="Times New Roman" w:hAnsi="Times New Roman"/>
          <w:sz w:val="28"/>
          <w:szCs w:val="28"/>
        </w:rPr>
        <w:t>96</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eastAsia="TimesNewRomanPSMT" w:hAnsi="Times New Roman"/>
          <w:sz w:val="28"/>
          <w:szCs w:val="28"/>
        </w:rPr>
      </w:pPr>
      <w:r>
        <w:rPr>
          <w:rFonts w:ascii="Times New Roman" w:hAnsi="Times New Roman"/>
          <w:sz w:val="28"/>
          <w:szCs w:val="28"/>
        </w:rPr>
        <w:t>30. </w:t>
      </w:r>
      <w:r w:rsidRPr="00927E8B">
        <w:rPr>
          <w:rFonts w:ascii="Times New Roman" w:hAnsi="Times New Roman"/>
          <w:sz w:val="28"/>
          <w:szCs w:val="28"/>
        </w:rPr>
        <w:t xml:space="preserve">Смирнов В.Н. Педагогические теории, системы и технологии.- М., </w:t>
      </w:r>
      <w:r>
        <w:rPr>
          <w:rFonts w:ascii="Times New Roman" w:hAnsi="Times New Roman"/>
          <w:sz w:val="28"/>
          <w:szCs w:val="28"/>
        </w:rPr>
        <w:t>2007</w:t>
      </w:r>
      <w:r w:rsidRPr="00927E8B">
        <w:rPr>
          <w:rFonts w:ascii="Times New Roman" w:hAnsi="Times New Roman"/>
          <w:sz w:val="28"/>
          <w:szCs w:val="28"/>
        </w:rPr>
        <w:t xml:space="preserve">. </w:t>
      </w:r>
      <w:r>
        <w:rPr>
          <w:rFonts w:ascii="Times New Roman" w:hAnsi="Times New Roman"/>
          <w:sz w:val="28"/>
          <w:szCs w:val="28"/>
        </w:rPr>
        <w:t>31.</w:t>
      </w:r>
      <w:r w:rsidRPr="00927E8B">
        <w:rPr>
          <w:rFonts w:ascii="Times New Roman" w:eastAsia="TimesNewRomanPSMT" w:hAnsi="Times New Roman"/>
          <w:bCs/>
          <w:sz w:val="28"/>
          <w:szCs w:val="28"/>
        </w:rPr>
        <w:t> Федоров В.А.</w:t>
      </w:r>
      <w:r w:rsidRPr="00927E8B">
        <w:rPr>
          <w:rFonts w:ascii="Times New Roman" w:eastAsia="TimesNewRomanPSMT" w:hAnsi="Times New Roman"/>
          <w:b/>
          <w:bCs/>
          <w:sz w:val="28"/>
          <w:szCs w:val="28"/>
        </w:rPr>
        <w:t xml:space="preserve"> </w:t>
      </w:r>
      <w:r w:rsidRPr="00927E8B">
        <w:rPr>
          <w:rFonts w:ascii="Times New Roman" w:eastAsia="TimesNewRomanPSMT" w:hAnsi="Times New Roman"/>
          <w:sz w:val="28"/>
          <w:szCs w:val="28"/>
        </w:rPr>
        <w:t xml:space="preserve">Профессионально-педагогическое образование: </w:t>
      </w:r>
      <w:proofErr w:type="spellStart"/>
      <w:proofErr w:type="gramStart"/>
      <w:r w:rsidRPr="00927E8B">
        <w:rPr>
          <w:rFonts w:ascii="Times New Roman" w:eastAsia="TimesNewRomanPSMT" w:hAnsi="Times New Roman"/>
          <w:sz w:val="28"/>
          <w:szCs w:val="28"/>
        </w:rPr>
        <w:t>теория,эмпирика</w:t>
      </w:r>
      <w:proofErr w:type="spellEnd"/>
      <w:proofErr w:type="gramEnd"/>
      <w:r w:rsidRPr="00927E8B">
        <w:rPr>
          <w:rFonts w:ascii="Times New Roman" w:eastAsia="TimesNewRomanPSMT" w:hAnsi="Times New Roman"/>
          <w:sz w:val="28"/>
          <w:szCs w:val="28"/>
        </w:rPr>
        <w:t>, практика.– Екатеринбург: Изд-во Урал. гос. проф.-</w:t>
      </w:r>
      <w:proofErr w:type="spellStart"/>
      <w:r w:rsidRPr="00927E8B">
        <w:rPr>
          <w:rFonts w:ascii="Times New Roman" w:eastAsia="TimesNewRomanPSMT" w:hAnsi="Times New Roman"/>
          <w:sz w:val="28"/>
          <w:szCs w:val="28"/>
        </w:rPr>
        <w:t>пед</w:t>
      </w:r>
      <w:proofErr w:type="spellEnd"/>
      <w:r w:rsidRPr="00927E8B">
        <w:rPr>
          <w:rFonts w:ascii="Times New Roman" w:eastAsia="TimesNewRomanPSMT" w:hAnsi="Times New Roman"/>
          <w:sz w:val="28"/>
          <w:szCs w:val="28"/>
        </w:rPr>
        <w:t>. ун-та,</w:t>
      </w:r>
      <w:r>
        <w:rPr>
          <w:rFonts w:ascii="Times New Roman" w:eastAsia="TimesNewRomanPSMT" w:hAnsi="Times New Roman"/>
          <w:sz w:val="28"/>
          <w:szCs w:val="28"/>
        </w:rPr>
        <w:t xml:space="preserve"> </w:t>
      </w:r>
      <w:r w:rsidRPr="00927E8B">
        <w:rPr>
          <w:rFonts w:ascii="Times New Roman" w:eastAsia="TimesNewRomanPSMT" w:hAnsi="Times New Roman"/>
          <w:sz w:val="28"/>
          <w:szCs w:val="28"/>
        </w:rPr>
        <w:t>20</w:t>
      </w:r>
      <w:r>
        <w:rPr>
          <w:rFonts w:ascii="Times New Roman" w:eastAsia="TimesNewRomanPSMT" w:hAnsi="Times New Roman"/>
          <w:sz w:val="28"/>
          <w:szCs w:val="28"/>
        </w:rPr>
        <w:t>1</w:t>
      </w:r>
      <w:r w:rsidRPr="00927E8B">
        <w:rPr>
          <w:rFonts w:ascii="Times New Roman" w:eastAsia="TimesNewRomanPSMT" w:hAnsi="Times New Roman"/>
          <w:sz w:val="28"/>
          <w:szCs w:val="28"/>
        </w:rPr>
        <w:t>1.– 330 с.</w:t>
      </w:r>
    </w:p>
    <w:p w:rsidR="0089181A" w:rsidRDefault="0089181A" w:rsidP="006333C0">
      <w:pPr>
        <w:pStyle w:val="a5"/>
        <w:ind w:left="0" w:firstLine="540"/>
        <w:jc w:val="both"/>
        <w:rPr>
          <w:rFonts w:ascii="Times New Roman" w:hAnsi="Times New Roman"/>
          <w:spacing w:val="-8"/>
          <w:sz w:val="28"/>
          <w:szCs w:val="28"/>
        </w:rPr>
      </w:pPr>
      <w:r>
        <w:rPr>
          <w:rFonts w:ascii="Times New Roman" w:eastAsia="TimesNewRomanPSMT" w:hAnsi="Times New Roman"/>
          <w:sz w:val="28"/>
          <w:szCs w:val="28"/>
        </w:rPr>
        <w:t>32</w:t>
      </w:r>
      <w:r>
        <w:rPr>
          <w:rFonts w:ascii="Times New Roman" w:hAnsi="Times New Roman"/>
          <w:sz w:val="28"/>
          <w:szCs w:val="28"/>
        </w:rPr>
        <w:t>. </w:t>
      </w:r>
      <w:proofErr w:type="spellStart"/>
      <w:r w:rsidRPr="00927E8B">
        <w:rPr>
          <w:rFonts w:ascii="Times New Roman" w:hAnsi="Times New Roman"/>
          <w:sz w:val="28"/>
          <w:szCs w:val="28"/>
        </w:rPr>
        <w:t>Чахоянц</w:t>
      </w:r>
      <w:proofErr w:type="spellEnd"/>
      <w:r w:rsidRPr="00927E8B">
        <w:rPr>
          <w:rFonts w:ascii="Times New Roman" w:hAnsi="Times New Roman"/>
          <w:sz w:val="28"/>
          <w:szCs w:val="28"/>
        </w:rPr>
        <w:t xml:space="preserve"> В.Е., Мартынова Е.И. Современные требования к уроку </w:t>
      </w:r>
      <w:r w:rsidRPr="00927E8B">
        <w:rPr>
          <w:rFonts w:ascii="Times New Roman" w:hAnsi="Times New Roman"/>
          <w:spacing w:val="-8"/>
          <w:sz w:val="28"/>
          <w:szCs w:val="28"/>
        </w:rPr>
        <w:t xml:space="preserve">производственного обучения. - М.: </w:t>
      </w:r>
      <w:proofErr w:type="spellStart"/>
      <w:r w:rsidRPr="00927E8B">
        <w:rPr>
          <w:rFonts w:ascii="Times New Roman" w:hAnsi="Times New Roman"/>
          <w:spacing w:val="-8"/>
          <w:sz w:val="28"/>
          <w:szCs w:val="28"/>
        </w:rPr>
        <w:t>Высш</w:t>
      </w:r>
      <w:proofErr w:type="spellEnd"/>
      <w:r w:rsidRPr="00927E8B">
        <w:rPr>
          <w:rFonts w:ascii="Times New Roman" w:hAnsi="Times New Roman"/>
          <w:spacing w:val="-8"/>
          <w:sz w:val="28"/>
          <w:szCs w:val="28"/>
        </w:rPr>
        <w:t xml:space="preserve">. </w:t>
      </w:r>
      <w:proofErr w:type="spellStart"/>
      <w:r w:rsidRPr="00927E8B">
        <w:rPr>
          <w:rFonts w:ascii="Times New Roman" w:hAnsi="Times New Roman"/>
          <w:spacing w:val="-8"/>
          <w:sz w:val="28"/>
          <w:szCs w:val="28"/>
        </w:rPr>
        <w:t>шк</w:t>
      </w:r>
      <w:proofErr w:type="spellEnd"/>
      <w:r w:rsidRPr="00927E8B">
        <w:rPr>
          <w:rFonts w:ascii="Times New Roman" w:hAnsi="Times New Roman"/>
          <w:spacing w:val="-8"/>
          <w:sz w:val="28"/>
          <w:szCs w:val="28"/>
        </w:rPr>
        <w:t xml:space="preserve">., </w:t>
      </w:r>
      <w:r>
        <w:rPr>
          <w:rFonts w:ascii="Times New Roman" w:hAnsi="Times New Roman"/>
          <w:spacing w:val="-8"/>
          <w:sz w:val="28"/>
          <w:szCs w:val="28"/>
        </w:rPr>
        <w:t>2006</w:t>
      </w:r>
      <w:r w:rsidRPr="00927E8B">
        <w:rPr>
          <w:rFonts w:ascii="Times New Roman" w:hAnsi="Times New Roman"/>
          <w:spacing w:val="-8"/>
          <w:sz w:val="28"/>
          <w:szCs w:val="28"/>
        </w:rPr>
        <w:t>. - 30 с.</w:t>
      </w:r>
    </w:p>
    <w:p w:rsidR="0089181A" w:rsidRDefault="0089181A" w:rsidP="006333C0">
      <w:pPr>
        <w:pStyle w:val="a5"/>
        <w:ind w:left="0" w:firstLine="540"/>
        <w:jc w:val="both"/>
        <w:rPr>
          <w:rFonts w:ascii="Times New Roman" w:hAnsi="Times New Roman"/>
          <w:sz w:val="28"/>
          <w:szCs w:val="28"/>
        </w:rPr>
      </w:pPr>
      <w:r>
        <w:rPr>
          <w:rFonts w:ascii="Times New Roman" w:hAnsi="Times New Roman"/>
          <w:spacing w:val="-8"/>
          <w:sz w:val="28"/>
          <w:szCs w:val="28"/>
        </w:rPr>
        <w:t>33. </w:t>
      </w:r>
      <w:r w:rsidRPr="00927E8B">
        <w:rPr>
          <w:rFonts w:ascii="Times New Roman" w:hAnsi="Times New Roman"/>
          <w:sz w:val="28"/>
          <w:szCs w:val="28"/>
        </w:rPr>
        <w:t xml:space="preserve">Чебышева В.В. Психология трудового обучения.- М., </w:t>
      </w:r>
      <w:r>
        <w:rPr>
          <w:rFonts w:ascii="Times New Roman" w:hAnsi="Times New Roman"/>
          <w:sz w:val="28"/>
          <w:szCs w:val="28"/>
        </w:rPr>
        <w:t>2009</w:t>
      </w:r>
      <w:r w:rsidRPr="00927E8B">
        <w:rPr>
          <w:rFonts w:ascii="Times New Roman" w:hAnsi="Times New Roman"/>
          <w:sz w:val="28"/>
          <w:szCs w:val="28"/>
        </w:rPr>
        <w:t>.</w:t>
      </w:r>
      <w:r>
        <w:rPr>
          <w:rFonts w:ascii="Times New Roman" w:hAnsi="Times New Roman"/>
          <w:sz w:val="28"/>
          <w:szCs w:val="28"/>
        </w:rPr>
        <w:t xml:space="preserve"> </w:t>
      </w:r>
      <w:r w:rsidRPr="00927E8B">
        <w:rPr>
          <w:rFonts w:ascii="Times New Roman" w:hAnsi="Times New Roman"/>
          <w:sz w:val="28"/>
          <w:szCs w:val="28"/>
        </w:rPr>
        <w:t>- 1</w:t>
      </w:r>
      <w:r>
        <w:rPr>
          <w:rFonts w:ascii="Times New Roman" w:hAnsi="Times New Roman"/>
          <w:sz w:val="28"/>
          <w:szCs w:val="28"/>
        </w:rPr>
        <w:t>12</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hAnsi="Times New Roman"/>
          <w:sz w:val="28"/>
          <w:szCs w:val="28"/>
        </w:rPr>
      </w:pPr>
      <w:r>
        <w:rPr>
          <w:rFonts w:ascii="Times New Roman" w:hAnsi="Times New Roman"/>
          <w:sz w:val="28"/>
          <w:szCs w:val="28"/>
        </w:rPr>
        <w:t>34. </w:t>
      </w:r>
      <w:proofErr w:type="spellStart"/>
      <w:r w:rsidRPr="00927E8B">
        <w:rPr>
          <w:rFonts w:ascii="Times New Roman" w:hAnsi="Times New Roman"/>
          <w:sz w:val="28"/>
          <w:szCs w:val="28"/>
        </w:rPr>
        <w:t>Чернилевский</w:t>
      </w:r>
      <w:proofErr w:type="spellEnd"/>
      <w:r w:rsidRPr="00927E8B">
        <w:rPr>
          <w:rFonts w:ascii="Times New Roman" w:hAnsi="Times New Roman"/>
          <w:sz w:val="28"/>
          <w:szCs w:val="28"/>
        </w:rPr>
        <w:t xml:space="preserve"> Д.В., Моисеев В.Б. Инновационные технологии и дидактические средства современного профессионального образования. М.: МГИЦ, 20</w:t>
      </w:r>
      <w:r>
        <w:rPr>
          <w:rFonts w:ascii="Times New Roman" w:hAnsi="Times New Roman"/>
          <w:sz w:val="28"/>
          <w:szCs w:val="28"/>
        </w:rPr>
        <w:t>1</w:t>
      </w:r>
      <w:r w:rsidRPr="00927E8B">
        <w:rPr>
          <w:rFonts w:ascii="Times New Roman" w:hAnsi="Times New Roman"/>
          <w:sz w:val="28"/>
          <w:szCs w:val="28"/>
        </w:rPr>
        <w:t>2..- 1</w:t>
      </w:r>
      <w:r>
        <w:rPr>
          <w:rFonts w:ascii="Times New Roman" w:hAnsi="Times New Roman"/>
          <w:sz w:val="28"/>
          <w:szCs w:val="28"/>
        </w:rPr>
        <w:t>52</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hAnsi="Times New Roman"/>
          <w:sz w:val="28"/>
          <w:szCs w:val="28"/>
        </w:rPr>
      </w:pPr>
      <w:r w:rsidRPr="00927E8B">
        <w:rPr>
          <w:rFonts w:ascii="Times New Roman" w:hAnsi="Times New Roman"/>
          <w:spacing w:val="-7"/>
          <w:sz w:val="28"/>
          <w:szCs w:val="28"/>
        </w:rPr>
        <w:t>3</w:t>
      </w:r>
      <w:r>
        <w:rPr>
          <w:rFonts w:ascii="Times New Roman" w:hAnsi="Times New Roman"/>
          <w:spacing w:val="-7"/>
          <w:sz w:val="28"/>
          <w:szCs w:val="28"/>
        </w:rPr>
        <w:t>5</w:t>
      </w:r>
      <w:r w:rsidRPr="00927E8B">
        <w:rPr>
          <w:rFonts w:ascii="Times New Roman" w:hAnsi="Times New Roman"/>
          <w:spacing w:val="-7"/>
          <w:sz w:val="28"/>
          <w:szCs w:val="28"/>
        </w:rPr>
        <w:t>.</w:t>
      </w:r>
      <w:r>
        <w:rPr>
          <w:rFonts w:ascii="Times New Roman" w:hAnsi="Times New Roman"/>
          <w:spacing w:val="-7"/>
          <w:sz w:val="28"/>
          <w:szCs w:val="28"/>
        </w:rPr>
        <w:t> </w:t>
      </w:r>
      <w:proofErr w:type="spellStart"/>
      <w:r w:rsidRPr="00927E8B">
        <w:rPr>
          <w:rFonts w:ascii="Times New Roman" w:hAnsi="Times New Roman"/>
          <w:spacing w:val="-7"/>
          <w:sz w:val="28"/>
          <w:szCs w:val="28"/>
        </w:rPr>
        <w:t>Шалунова</w:t>
      </w:r>
      <w:proofErr w:type="spellEnd"/>
      <w:r w:rsidRPr="00927E8B">
        <w:rPr>
          <w:rFonts w:ascii="Times New Roman" w:hAnsi="Times New Roman"/>
          <w:spacing w:val="-7"/>
          <w:sz w:val="28"/>
          <w:szCs w:val="28"/>
        </w:rPr>
        <w:t xml:space="preserve"> М.Г., </w:t>
      </w:r>
      <w:proofErr w:type="spellStart"/>
      <w:r w:rsidRPr="00927E8B">
        <w:rPr>
          <w:rFonts w:ascii="Times New Roman" w:hAnsi="Times New Roman"/>
          <w:spacing w:val="-7"/>
          <w:sz w:val="28"/>
          <w:szCs w:val="28"/>
        </w:rPr>
        <w:t>Эрганова</w:t>
      </w:r>
      <w:proofErr w:type="spellEnd"/>
      <w:r w:rsidRPr="00927E8B">
        <w:rPr>
          <w:rFonts w:ascii="Times New Roman" w:hAnsi="Times New Roman"/>
          <w:spacing w:val="-7"/>
          <w:sz w:val="28"/>
          <w:szCs w:val="28"/>
        </w:rPr>
        <w:t xml:space="preserve"> Н.Е. Практикум по методике профессио</w:t>
      </w:r>
      <w:r w:rsidRPr="00927E8B">
        <w:rPr>
          <w:rFonts w:ascii="Times New Roman" w:hAnsi="Times New Roman"/>
          <w:sz w:val="28"/>
          <w:szCs w:val="28"/>
        </w:rPr>
        <w:t>нального обучения: Учеб. пособие. - Екатеринбург: Изд-во Урал. гос. проф.-</w:t>
      </w:r>
      <w:proofErr w:type="spellStart"/>
      <w:r w:rsidRPr="00927E8B">
        <w:rPr>
          <w:rFonts w:ascii="Times New Roman" w:hAnsi="Times New Roman"/>
          <w:spacing w:val="-10"/>
          <w:sz w:val="28"/>
          <w:szCs w:val="28"/>
        </w:rPr>
        <w:t>пед</w:t>
      </w:r>
      <w:proofErr w:type="spellEnd"/>
      <w:r w:rsidRPr="00927E8B">
        <w:rPr>
          <w:rFonts w:ascii="Times New Roman" w:hAnsi="Times New Roman"/>
          <w:spacing w:val="-10"/>
          <w:sz w:val="28"/>
          <w:szCs w:val="28"/>
        </w:rPr>
        <w:t xml:space="preserve">. ун-та, </w:t>
      </w:r>
      <w:proofErr w:type="gramStart"/>
      <w:r>
        <w:rPr>
          <w:rFonts w:ascii="Times New Roman" w:hAnsi="Times New Roman"/>
          <w:spacing w:val="-10"/>
          <w:sz w:val="28"/>
          <w:szCs w:val="28"/>
        </w:rPr>
        <w:t>2005</w:t>
      </w:r>
      <w:r w:rsidRPr="00927E8B">
        <w:rPr>
          <w:rFonts w:ascii="Times New Roman" w:hAnsi="Times New Roman"/>
          <w:spacing w:val="-10"/>
          <w:sz w:val="28"/>
          <w:szCs w:val="28"/>
        </w:rPr>
        <w:t>.</w:t>
      </w:r>
      <w:r w:rsidRPr="00927E8B">
        <w:rPr>
          <w:rFonts w:ascii="Times New Roman" w:hAnsi="Times New Roman"/>
          <w:sz w:val="28"/>
          <w:szCs w:val="28"/>
        </w:rPr>
        <w:t>.</w:t>
      </w:r>
      <w:proofErr w:type="gramEnd"/>
      <w:r w:rsidRPr="00927E8B">
        <w:rPr>
          <w:rFonts w:ascii="Times New Roman" w:hAnsi="Times New Roman"/>
          <w:sz w:val="28"/>
          <w:szCs w:val="28"/>
        </w:rPr>
        <w:t>- 1</w:t>
      </w:r>
      <w:r>
        <w:rPr>
          <w:rFonts w:ascii="Times New Roman" w:hAnsi="Times New Roman"/>
          <w:sz w:val="28"/>
          <w:szCs w:val="28"/>
        </w:rPr>
        <w:t>97</w:t>
      </w:r>
      <w:r w:rsidRPr="00927E8B">
        <w:rPr>
          <w:rFonts w:ascii="Times New Roman" w:hAnsi="Times New Roman"/>
          <w:sz w:val="28"/>
          <w:szCs w:val="28"/>
        </w:rPr>
        <w:t xml:space="preserve"> с.</w:t>
      </w:r>
    </w:p>
    <w:p w:rsidR="0089181A" w:rsidRDefault="0089181A" w:rsidP="006333C0">
      <w:pPr>
        <w:pStyle w:val="a5"/>
        <w:ind w:left="0" w:firstLine="540"/>
        <w:jc w:val="both"/>
        <w:rPr>
          <w:rFonts w:ascii="Times New Roman" w:hAnsi="Times New Roman"/>
          <w:sz w:val="28"/>
          <w:szCs w:val="28"/>
        </w:rPr>
      </w:pPr>
      <w:r>
        <w:rPr>
          <w:rFonts w:ascii="Times New Roman" w:hAnsi="Times New Roman"/>
          <w:spacing w:val="-10"/>
          <w:sz w:val="28"/>
          <w:szCs w:val="28"/>
        </w:rPr>
        <w:t>36</w:t>
      </w:r>
      <w:r>
        <w:rPr>
          <w:rFonts w:ascii="Times New Roman" w:hAnsi="Times New Roman"/>
          <w:sz w:val="28"/>
          <w:szCs w:val="28"/>
        </w:rPr>
        <w:t>. </w:t>
      </w:r>
      <w:proofErr w:type="spellStart"/>
      <w:r w:rsidRPr="00927E8B">
        <w:rPr>
          <w:rFonts w:ascii="Times New Roman" w:hAnsi="Times New Roman"/>
          <w:sz w:val="28"/>
          <w:szCs w:val="28"/>
        </w:rPr>
        <w:t>Шелтен</w:t>
      </w:r>
      <w:proofErr w:type="spellEnd"/>
      <w:r w:rsidRPr="00927E8B">
        <w:rPr>
          <w:rFonts w:ascii="Times New Roman" w:hAnsi="Times New Roman"/>
          <w:sz w:val="28"/>
          <w:szCs w:val="28"/>
        </w:rPr>
        <w:t xml:space="preserve"> А. Введение в профессиональную педагогику: Учебное пособие / Под ред. Г.М. Романцева. -</w:t>
      </w:r>
      <w:r>
        <w:rPr>
          <w:rFonts w:ascii="Times New Roman" w:hAnsi="Times New Roman"/>
          <w:sz w:val="28"/>
          <w:szCs w:val="28"/>
        </w:rPr>
        <w:t xml:space="preserve"> </w:t>
      </w:r>
      <w:r w:rsidRPr="00927E8B">
        <w:rPr>
          <w:rFonts w:ascii="Times New Roman" w:hAnsi="Times New Roman"/>
          <w:sz w:val="28"/>
          <w:szCs w:val="28"/>
        </w:rPr>
        <w:t xml:space="preserve">Екатеринбург, </w:t>
      </w:r>
      <w:r>
        <w:rPr>
          <w:rFonts w:ascii="Times New Roman" w:hAnsi="Times New Roman"/>
          <w:sz w:val="28"/>
          <w:szCs w:val="28"/>
        </w:rPr>
        <w:t>2006</w:t>
      </w:r>
      <w:r w:rsidRPr="00927E8B">
        <w:rPr>
          <w:rFonts w:ascii="Times New Roman" w:hAnsi="Times New Roman"/>
          <w:sz w:val="28"/>
          <w:szCs w:val="28"/>
        </w:rPr>
        <w:t>.</w:t>
      </w:r>
      <w:r w:rsidRPr="00BF717E">
        <w:rPr>
          <w:rFonts w:ascii="Times New Roman" w:hAnsi="Times New Roman"/>
          <w:sz w:val="28"/>
          <w:szCs w:val="28"/>
        </w:rPr>
        <w:t xml:space="preserve"> </w:t>
      </w:r>
      <w:r w:rsidRPr="00927E8B">
        <w:rPr>
          <w:rFonts w:ascii="Times New Roman" w:hAnsi="Times New Roman"/>
          <w:sz w:val="28"/>
          <w:szCs w:val="28"/>
        </w:rPr>
        <w:t>- 1</w:t>
      </w:r>
      <w:r>
        <w:rPr>
          <w:rFonts w:ascii="Times New Roman" w:hAnsi="Times New Roman"/>
          <w:sz w:val="28"/>
          <w:szCs w:val="28"/>
        </w:rPr>
        <w:t>6</w:t>
      </w:r>
      <w:r w:rsidRPr="00927E8B">
        <w:rPr>
          <w:rFonts w:ascii="Times New Roman" w:hAnsi="Times New Roman"/>
          <w:sz w:val="28"/>
          <w:szCs w:val="28"/>
        </w:rPr>
        <w:t>8 с.</w:t>
      </w:r>
    </w:p>
    <w:p w:rsidR="0089181A" w:rsidRPr="00927E8B" w:rsidRDefault="0089181A" w:rsidP="006333C0">
      <w:pPr>
        <w:pStyle w:val="a5"/>
        <w:ind w:left="0" w:firstLine="540"/>
        <w:jc w:val="both"/>
        <w:rPr>
          <w:rFonts w:ascii="Times New Roman" w:hAnsi="Times New Roman"/>
          <w:sz w:val="28"/>
          <w:szCs w:val="28"/>
        </w:rPr>
      </w:pPr>
      <w:r>
        <w:rPr>
          <w:rFonts w:ascii="Times New Roman" w:hAnsi="Times New Roman"/>
          <w:sz w:val="28"/>
          <w:szCs w:val="28"/>
        </w:rPr>
        <w:t>37. </w:t>
      </w:r>
      <w:proofErr w:type="spellStart"/>
      <w:r w:rsidRPr="00927E8B">
        <w:rPr>
          <w:rFonts w:ascii="Times New Roman" w:hAnsi="Times New Roman"/>
          <w:sz w:val="28"/>
          <w:szCs w:val="28"/>
        </w:rPr>
        <w:t>Эрганова</w:t>
      </w:r>
      <w:proofErr w:type="spellEnd"/>
      <w:r w:rsidRPr="00927E8B">
        <w:rPr>
          <w:rFonts w:ascii="Times New Roman" w:hAnsi="Times New Roman"/>
          <w:sz w:val="28"/>
          <w:szCs w:val="28"/>
        </w:rPr>
        <w:t xml:space="preserve"> Н.Е. Основы методики профессионального обучения: Учеб пособие. 2-е изд., </w:t>
      </w:r>
      <w:proofErr w:type="spellStart"/>
      <w:r w:rsidRPr="00927E8B">
        <w:rPr>
          <w:rFonts w:ascii="Times New Roman" w:hAnsi="Times New Roman"/>
          <w:sz w:val="28"/>
          <w:szCs w:val="28"/>
        </w:rPr>
        <w:t>испр</w:t>
      </w:r>
      <w:proofErr w:type="spellEnd"/>
      <w:r w:rsidRPr="00927E8B">
        <w:rPr>
          <w:rFonts w:ascii="Times New Roman" w:hAnsi="Times New Roman"/>
          <w:sz w:val="28"/>
          <w:szCs w:val="28"/>
        </w:rPr>
        <w:t xml:space="preserve">. и доп. Екатеринбург: Изд-во Урал. гос. </w:t>
      </w:r>
      <w:proofErr w:type="spellStart"/>
      <w:proofErr w:type="gramStart"/>
      <w:r w:rsidRPr="00927E8B">
        <w:rPr>
          <w:rFonts w:ascii="Times New Roman" w:hAnsi="Times New Roman"/>
          <w:sz w:val="28"/>
          <w:szCs w:val="28"/>
        </w:rPr>
        <w:t>прф</w:t>
      </w:r>
      <w:proofErr w:type="spellEnd"/>
      <w:r w:rsidRPr="00927E8B">
        <w:rPr>
          <w:rFonts w:ascii="Times New Roman" w:hAnsi="Times New Roman"/>
          <w:sz w:val="28"/>
          <w:szCs w:val="28"/>
        </w:rPr>
        <w:t>.-</w:t>
      </w:r>
      <w:proofErr w:type="spellStart"/>
      <w:proofErr w:type="gramEnd"/>
      <w:r w:rsidRPr="00927E8B">
        <w:rPr>
          <w:rFonts w:ascii="Times New Roman" w:hAnsi="Times New Roman"/>
          <w:sz w:val="28"/>
          <w:szCs w:val="28"/>
        </w:rPr>
        <w:t>пед</w:t>
      </w:r>
      <w:proofErr w:type="spellEnd"/>
      <w:r w:rsidRPr="00927E8B">
        <w:rPr>
          <w:rFonts w:ascii="Times New Roman" w:hAnsi="Times New Roman"/>
          <w:sz w:val="28"/>
          <w:szCs w:val="28"/>
        </w:rPr>
        <w:t xml:space="preserve">, ун-та, </w:t>
      </w:r>
      <w:r>
        <w:rPr>
          <w:rFonts w:ascii="Times New Roman" w:hAnsi="Times New Roman"/>
          <w:sz w:val="28"/>
          <w:szCs w:val="28"/>
        </w:rPr>
        <w:t>2009</w:t>
      </w:r>
      <w:r w:rsidRPr="00927E8B">
        <w:rPr>
          <w:rFonts w:ascii="Times New Roman" w:hAnsi="Times New Roman"/>
          <w:sz w:val="28"/>
          <w:szCs w:val="28"/>
        </w:rPr>
        <w:t>.- 138 с.</w:t>
      </w:r>
    </w:p>
    <w:p w:rsidR="0089181A" w:rsidRPr="00965F18" w:rsidRDefault="0089181A" w:rsidP="00232309">
      <w:pPr>
        <w:pStyle w:val="ConsPlusNormal"/>
        <w:ind w:firstLine="540"/>
        <w:jc w:val="center"/>
        <w:rPr>
          <w:rFonts w:ascii="Times New Roman" w:hAnsi="Times New Roman" w:cs="Times New Roman"/>
          <w:b/>
          <w:sz w:val="28"/>
          <w:szCs w:val="28"/>
        </w:rPr>
      </w:pPr>
    </w:p>
    <w:p w:rsidR="0089181A" w:rsidRDefault="0089181A" w:rsidP="00651A29">
      <w:pPr>
        <w:pStyle w:val="a5"/>
        <w:spacing w:after="0" w:line="240" w:lineRule="auto"/>
        <w:ind w:left="0" w:firstLine="540"/>
        <w:jc w:val="both"/>
        <w:rPr>
          <w:rFonts w:ascii="Times New Roman" w:hAnsi="Times New Roman"/>
          <w:b/>
          <w:sz w:val="28"/>
          <w:szCs w:val="28"/>
        </w:rPr>
      </w:pPr>
      <w:r>
        <w:rPr>
          <w:rFonts w:ascii="Times New Roman" w:hAnsi="Times New Roman"/>
          <w:b/>
          <w:sz w:val="28"/>
          <w:szCs w:val="28"/>
        </w:rPr>
        <w:t>7. </w:t>
      </w:r>
      <w:r w:rsidRPr="00350A56">
        <w:rPr>
          <w:rFonts w:ascii="Times New Roman" w:hAnsi="Times New Roman"/>
          <w:b/>
          <w:sz w:val="28"/>
          <w:szCs w:val="28"/>
        </w:rPr>
        <w:t>Критерии оценивания знаний и умений по предмету</w:t>
      </w:r>
    </w:p>
    <w:p w:rsidR="0089181A" w:rsidRPr="00350A56" w:rsidRDefault="0089181A" w:rsidP="00651A29">
      <w:pPr>
        <w:pStyle w:val="a5"/>
        <w:spacing w:after="0" w:line="240" w:lineRule="auto"/>
        <w:ind w:left="0" w:firstLine="540"/>
        <w:jc w:val="both"/>
        <w:rPr>
          <w:rFonts w:ascii="Times New Roman" w:hAnsi="Times New Roman"/>
          <w:b/>
          <w:sz w:val="28"/>
          <w:szCs w:val="28"/>
        </w:rPr>
      </w:pPr>
    </w:p>
    <w:p w:rsidR="0089181A" w:rsidRPr="00350A56" w:rsidRDefault="0089181A" w:rsidP="00651A29">
      <w:pPr>
        <w:pStyle w:val="a5"/>
        <w:shd w:val="clear" w:color="auto" w:fill="FFFFFF"/>
        <w:spacing w:after="0" w:line="240" w:lineRule="auto"/>
        <w:ind w:left="0" w:firstLine="540"/>
        <w:jc w:val="both"/>
        <w:rPr>
          <w:rFonts w:ascii="Times New Roman" w:hAnsi="Times New Roman"/>
          <w:b/>
          <w:sz w:val="28"/>
          <w:szCs w:val="28"/>
        </w:rPr>
      </w:pPr>
      <w:r>
        <w:rPr>
          <w:rFonts w:ascii="Times New Roman" w:hAnsi="Times New Roman"/>
          <w:b/>
          <w:sz w:val="28"/>
          <w:szCs w:val="28"/>
        </w:rPr>
        <w:t>7.1. </w:t>
      </w:r>
      <w:r w:rsidRPr="00350A56">
        <w:rPr>
          <w:rFonts w:ascii="Times New Roman" w:hAnsi="Times New Roman"/>
          <w:b/>
          <w:sz w:val="28"/>
          <w:szCs w:val="28"/>
        </w:rPr>
        <w:t>Критерии оценки полученных знаний и эффективности учебной программы по устным ответам на контрольные вопросы</w:t>
      </w:r>
    </w:p>
    <w:p w:rsidR="0089181A" w:rsidRDefault="0089181A" w:rsidP="00232309">
      <w:pPr>
        <w:shd w:val="clear" w:color="auto" w:fill="FFFFFF"/>
        <w:spacing w:after="0" w:line="240" w:lineRule="auto"/>
        <w:contextualSpacing/>
        <w:jc w:val="center"/>
        <w:rPr>
          <w:rFonts w:ascii="Times New Roman" w:hAnsi="Times New Roman"/>
          <w:sz w:val="28"/>
          <w:szCs w:val="28"/>
        </w:rPr>
      </w:pPr>
    </w:p>
    <w:p w:rsidR="0089181A" w:rsidRDefault="0089181A" w:rsidP="00651A29">
      <w:pPr>
        <w:shd w:val="clear" w:color="auto" w:fill="FFFFFF"/>
        <w:spacing w:after="0" w:line="240" w:lineRule="auto"/>
        <w:ind w:firstLine="540"/>
        <w:contextualSpacing/>
        <w:jc w:val="both"/>
        <w:rPr>
          <w:rFonts w:ascii="Times New Roman" w:hAnsi="Times New Roman"/>
          <w:sz w:val="28"/>
          <w:szCs w:val="28"/>
        </w:rPr>
      </w:pPr>
      <w:r w:rsidRPr="00350A56">
        <w:rPr>
          <w:rFonts w:ascii="Times New Roman" w:hAnsi="Times New Roman"/>
          <w:sz w:val="28"/>
          <w:szCs w:val="28"/>
        </w:rPr>
        <w:t xml:space="preserve">Оценка </w:t>
      </w:r>
      <w:r w:rsidRPr="00350A56">
        <w:rPr>
          <w:rFonts w:ascii="Times New Roman" w:hAnsi="Times New Roman"/>
          <w:b/>
          <w:sz w:val="28"/>
          <w:szCs w:val="28"/>
        </w:rPr>
        <w:t>5 («отлично»)</w:t>
      </w:r>
      <w:r w:rsidRPr="00350A56">
        <w:rPr>
          <w:rFonts w:ascii="Times New Roman" w:hAnsi="Times New Roman"/>
          <w:sz w:val="28"/>
          <w:szCs w:val="28"/>
        </w:rPr>
        <w:t xml:space="preserve">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89181A" w:rsidRDefault="0089181A" w:rsidP="00651A29">
      <w:pPr>
        <w:shd w:val="clear" w:color="auto" w:fill="FFFFFF"/>
        <w:spacing w:after="0" w:line="240" w:lineRule="auto"/>
        <w:ind w:firstLine="540"/>
        <w:contextualSpacing/>
        <w:jc w:val="both"/>
        <w:rPr>
          <w:rFonts w:ascii="Times New Roman" w:hAnsi="Times New Roman"/>
          <w:sz w:val="28"/>
          <w:szCs w:val="28"/>
        </w:rPr>
      </w:pPr>
      <w:r w:rsidRPr="00350A56">
        <w:rPr>
          <w:rFonts w:ascii="Times New Roman" w:hAnsi="Times New Roman"/>
          <w:sz w:val="28"/>
          <w:szCs w:val="28"/>
        </w:rPr>
        <w:t xml:space="preserve">Оценка </w:t>
      </w:r>
      <w:r w:rsidRPr="00350A56">
        <w:rPr>
          <w:rFonts w:ascii="Times New Roman" w:hAnsi="Times New Roman"/>
          <w:b/>
          <w:sz w:val="28"/>
          <w:szCs w:val="28"/>
        </w:rPr>
        <w:t>4 («хорошо»)</w:t>
      </w:r>
      <w:r w:rsidRPr="00350A56">
        <w:rPr>
          <w:rFonts w:ascii="Times New Roman" w:hAnsi="Times New Roman"/>
          <w:sz w:val="28"/>
          <w:szCs w:val="28"/>
        </w:rPr>
        <w:t xml:space="preserve">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89181A" w:rsidRDefault="0089181A" w:rsidP="00651A29">
      <w:pPr>
        <w:shd w:val="clear" w:color="auto" w:fill="FFFFFF"/>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Оценка</w:t>
      </w:r>
      <w:r w:rsidRPr="00350A56">
        <w:rPr>
          <w:rFonts w:ascii="Times New Roman" w:hAnsi="Times New Roman"/>
          <w:sz w:val="28"/>
          <w:szCs w:val="28"/>
        </w:rPr>
        <w:t> </w:t>
      </w:r>
      <w:r w:rsidRPr="00350A56">
        <w:rPr>
          <w:rFonts w:ascii="Times New Roman" w:hAnsi="Times New Roman"/>
          <w:b/>
          <w:sz w:val="28"/>
          <w:szCs w:val="28"/>
        </w:rPr>
        <w:t>3</w:t>
      </w:r>
      <w:r w:rsidRPr="00350A56">
        <w:rPr>
          <w:rFonts w:ascii="Times New Roman" w:hAnsi="Times New Roman"/>
          <w:sz w:val="28"/>
          <w:szCs w:val="28"/>
        </w:rPr>
        <w:t> </w:t>
      </w:r>
      <w:r w:rsidRPr="00350A56">
        <w:rPr>
          <w:rFonts w:ascii="Times New Roman" w:hAnsi="Times New Roman"/>
          <w:b/>
          <w:sz w:val="28"/>
          <w:szCs w:val="28"/>
        </w:rPr>
        <w:t>(«удовлетворительно»)</w:t>
      </w:r>
      <w:r w:rsidRPr="00350A56">
        <w:rPr>
          <w:rFonts w:ascii="Times New Roman" w:hAnsi="Times New Roman"/>
          <w:sz w:val="28"/>
          <w:szCs w:val="28"/>
        </w:rPr>
        <w:t xml:space="preserve">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89181A" w:rsidRDefault="0089181A" w:rsidP="00651A29">
      <w:pPr>
        <w:shd w:val="clear" w:color="auto" w:fill="FFFFFF"/>
        <w:spacing w:after="0" w:line="240" w:lineRule="auto"/>
        <w:ind w:firstLine="540"/>
        <w:contextualSpacing/>
        <w:jc w:val="both"/>
        <w:rPr>
          <w:rFonts w:ascii="Times New Roman" w:hAnsi="Times New Roman"/>
          <w:sz w:val="28"/>
          <w:szCs w:val="28"/>
        </w:rPr>
      </w:pPr>
      <w:r>
        <w:rPr>
          <w:rFonts w:ascii="Times New Roman" w:hAnsi="Times New Roman"/>
          <w:sz w:val="28"/>
          <w:szCs w:val="28"/>
        </w:rPr>
        <w:t>Оценка</w:t>
      </w:r>
      <w:r w:rsidRPr="00350A56">
        <w:rPr>
          <w:rFonts w:ascii="Times New Roman" w:hAnsi="Times New Roman"/>
          <w:sz w:val="28"/>
          <w:szCs w:val="28"/>
        </w:rPr>
        <w:t> </w:t>
      </w:r>
      <w:r w:rsidRPr="00350A56">
        <w:rPr>
          <w:rFonts w:ascii="Times New Roman" w:hAnsi="Times New Roman"/>
          <w:b/>
          <w:sz w:val="28"/>
          <w:szCs w:val="28"/>
        </w:rPr>
        <w:t>2</w:t>
      </w:r>
      <w:r w:rsidRPr="00350A56">
        <w:rPr>
          <w:rFonts w:ascii="Times New Roman" w:hAnsi="Times New Roman"/>
          <w:sz w:val="28"/>
          <w:szCs w:val="28"/>
        </w:rPr>
        <w:t> </w:t>
      </w:r>
      <w:r w:rsidRPr="00350A56">
        <w:rPr>
          <w:rFonts w:ascii="Times New Roman" w:hAnsi="Times New Roman"/>
          <w:b/>
          <w:sz w:val="28"/>
          <w:szCs w:val="28"/>
        </w:rPr>
        <w:t>(«неудовлетворительно»)</w:t>
      </w:r>
      <w:r w:rsidRPr="00350A56">
        <w:rPr>
          <w:rFonts w:ascii="Times New Roman" w:hAnsi="Times New Roman"/>
          <w:sz w:val="28"/>
          <w:szCs w:val="28"/>
        </w:rPr>
        <w:t xml:space="preserve"> выставляется при условии неправильного ответа на поставленный вопрос, за отказ от ответа по причине незнания вопроса, за несамостоятельную подготовку к ответу.</w:t>
      </w:r>
    </w:p>
    <w:p w:rsidR="0089181A" w:rsidRPr="00350A56" w:rsidRDefault="0089181A" w:rsidP="00232309">
      <w:pPr>
        <w:shd w:val="clear" w:color="auto" w:fill="FFFFFF"/>
        <w:spacing w:after="0" w:line="240" w:lineRule="auto"/>
        <w:ind w:firstLine="708"/>
        <w:contextualSpacing/>
        <w:jc w:val="both"/>
        <w:rPr>
          <w:rFonts w:ascii="Times New Roman" w:hAnsi="Times New Roman"/>
          <w:sz w:val="28"/>
          <w:szCs w:val="28"/>
        </w:rPr>
      </w:pPr>
    </w:p>
    <w:p w:rsidR="0089181A" w:rsidRDefault="0089181A" w:rsidP="00651A29">
      <w:pPr>
        <w:pStyle w:val="a5"/>
        <w:spacing w:after="0" w:line="240" w:lineRule="auto"/>
        <w:ind w:left="0" w:firstLine="540"/>
        <w:jc w:val="both"/>
        <w:rPr>
          <w:rFonts w:ascii="Times New Roman" w:hAnsi="Times New Roman"/>
          <w:b/>
          <w:sz w:val="28"/>
          <w:szCs w:val="28"/>
        </w:rPr>
      </w:pPr>
      <w:r>
        <w:rPr>
          <w:rFonts w:ascii="Times New Roman" w:hAnsi="Times New Roman"/>
          <w:b/>
          <w:sz w:val="28"/>
          <w:szCs w:val="28"/>
        </w:rPr>
        <w:t>7.2. </w:t>
      </w:r>
      <w:r w:rsidRPr="00350A56">
        <w:rPr>
          <w:rFonts w:ascii="Times New Roman" w:hAnsi="Times New Roman"/>
          <w:b/>
          <w:sz w:val="28"/>
          <w:szCs w:val="28"/>
        </w:rPr>
        <w:t>Критерии оценки полученных знаний и эффективности учебной программы по ответам на контрольные вопросы в форме тестов и экзаменационных билетов</w:t>
      </w:r>
    </w:p>
    <w:p w:rsidR="0089181A" w:rsidRPr="00350A56" w:rsidRDefault="0089181A" w:rsidP="00232309">
      <w:pPr>
        <w:pStyle w:val="a5"/>
        <w:spacing w:after="0" w:line="240" w:lineRule="auto"/>
        <w:ind w:left="0"/>
        <w:rPr>
          <w:rFonts w:ascii="Times New Roman" w:hAnsi="Times New Roman"/>
          <w:b/>
          <w:sz w:val="28"/>
          <w:szCs w:val="28"/>
        </w:rPr>
      </w:pPr>
    </w:p>
    <w:p w:rsidR="0089181A" w:rsidRDefault="0089181A" w:rsidP="00651A29">
      <w:pPr>
        <w:pStyle w:val="a5"/>
        <w:spacing w:after="0" w:line="240" w:lineRule="auto"/>
        <w:ind w:left="0" w:firstLine="540"/>
        <w:jc w:val="both"/>
        <w:rPr>
          <w:rFonts w:ascii="Times New Roman" w:hAnsi="Times New Roman"/>
          <w:sz w:val="28"/>
          <w:szCs w:val="28"/>
        </w:rPr>
      </w:pPr>
      <w:r w:rsidRPr="00354EEA">
        <w:rPr>
          <w:rFonts w:ascii="Times New Roman" w:hAnsi="Times New Roman"/>
          <w:sz w:val="28"/>
          <w:szCs w:val="28"/>
        </w:rPr>
        <w:t>Экзаменационный билет состоит из пяти вопросов. Вопросы, включенные в экзаменационный билет, позволяют оценить знания обучающихся в области</w:t>
      </w:r>
      <w:r>
        <w:rPr>
          <w:rFonts w:ascii="Times New Roman" w:hAnsi="Times New Roman"/>
          <w:sz w:val="28"/>
          <w:szCs w:val="28"/>
        </w:rPr>
        <w:t>:</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сущност</w:t>
      </w:r>
      <w:r>
        <w:rPr>
          <w:sz w:val="28"/>
          <w:szCs w:val="28"/>
        </w:rPr>
        <w:t>и</w:t>
      </w:r>
      <w:r w:rsidRPr="00C927F3">
        <w:rPr>
          <w:sz w:val="28"/>
          <w:szCs w:val="28"/>
        </w:rPr>
        <w:t xml:space="preserve"> процессов обучения и воспитания, особенност</w:t>
      </w:r>
      <w:r>
        <w:rPr>
          <w:sz w:val="28"/>
          <w:szCs w:val="28"/>
        </w:rPr>
        <w:t>ей</w:t>
      </w:r>
      <w:r w:rsidRPr="00C927F3">
        <w:rPr>
          <w:sz w:val="28"/>
          <w:szCs w:val="28"/>
        </w:rPr>
        <w:t xml:space="preserve"> содержания, планирования и организации педагогического процесса</w:t>
      </w:r>
      <w:r>
        <w:rPr>
          <w:sz w:val="28"/>
          <w:szCs w:val="28"/>
        </w:rPr>
        <w:t>;</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форм и метод</w:t>
      </w:r>
      <w:r>
        <w:rPr>
          <w:sz w:val="28"/>
          <w:szCs w:val="28"/>
        </w:rPr>
        <w:t>ов</w:t>
      </w:r>
      <w:r w:rsidRPr="00C927F3">
        <w:rPr>
          <w:sz w:val="28"/>
          <w:szCs w:val="28"/>
        </w:rPr>
        <w:t xml:space="preserve"> обучения;</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особенност</w:t>
      </w:r>
      <w:r>
        <w:rPr>
          <w:sz w:val="28"/>
          <w:szCs w:val="28"/>
        </w:rPr>
        <w:t>ей</w:t>
      </w:r>
      <w:r w:rsidRPr="00C927F3">
        <w:rPr>
          <w:sz w:val="28"/>
          <w:szCs w:val="28"/>
        </w:rPr>
        <w:t xml:space="preserve"> профессионального обучения;</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методологически</w:t>
      </w:r>
      <w:r>
        <w:rPr>
          <w:sz w:val="28"/>
          <w:szCs w:val="28"/>
        </w:rPr>
        <w:t>х</w:t>
      </w:r>
      <w:r w:rsidRPr="00C927F3">
        <w:rPr>
          <w:sz w:val="28"/>
          <w:szCs w:val="28"/>
        </w:rPr>
        <w:t xml:space="preserve"> основ проведения групповых занятий;</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психологически</w:t>
      </w:r>
      <w:r>
        <w:rPr>
          <w:sz w:val="28"/>
          <w:szCs w:val="28"/>
        </w:rPr>
        <w:t>х</w:t>
      </w:r>
      <w:r w:rsidRPr="00C927F3">
        <w:rPr>
          <w:sz w:val="28"/>
          <w:szCs w:val="28"/>
        </w:rPr>
        <w:t xml:space="preserve"> основ совместимости людей;</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психологически</w:t>
      </w:r>
      <w:r>
        <w:rPr>
          <w:sz w:val="28"/>
          <w:szCs w:val="28"/>
        </w:rPr>
        <w:t>х</w:t>
      </w:r>
      <w:r w:rsidRPr="00C927F3">
        <w:rPr>
          <w:sz w:val="28"/>
          <w:szCs w:val="28"/>
        </w:rPr>
        <w:t xml:space="preserve"> основ безопасного управления транспортным средством;</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психически</w:t>
      </w:r>
      <w:r>
        <w:rPr>
          <w:sz w:val="28"/>
          <w:szCs w:val="28"/>
        </w:rPr>
        <w:t>х</w:t>
      </w:r>
      <w:r w:rsidRPr="00C927F3">
        <w:rPr>
          <w:sz w:val="28"/>
          <w:szCs w:val="28"/>
        </w:rPr>
        <w:t xml:space="preserve"> процесс</w:t>
      </w:r>
      <w:r>
        <w:rPr>
          <w:sz w:val="28"/>
          <w:szCs w:val="28"/>
        </w:rPr>
        <w:t>ов</w:t>
      </w:r>
      <w:r w:rsidRPr="00C927F3">
        <w:rPr>
          <w:sz w:val="28"/>
          <w:szCs w:val="28"/>
        </w:rPr>
        <w:t xml:space="preserve"> и состояни</w:t>
      </w:r>
      <w:r>
        <w:rPr>
          <w:sz w:val="28"/>
          <w:szCs w:val="28"/>
        </w:rPr>
        <w:t>й</w:t>
      </w:r>
      <w:r w:rsidRPr="00C927F3">
        <w:rPr>
          <w:sz w:val="28"/>
          <w:szCs w:val="28"/>
        </w:rPr>
        <w:t>;</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психофизиологически</w:t>
      </w:r>
      <w:r>
        <w:rPr>
          <w:sz w:val="28"/>
          <w:szCs w:val="28"/>
        </w:rPr>
        <w:t>х</w:t>
      </w:r>
      <w:r w:rsidRPr="00C927F3">
        <w:rPr>
          <w:sz w:val="28"/>
          <w:szCs w:val="28"/>
        </w:rPr>
        <w:t xml:space="preserve"> особенност</w:t>
      </w:r>
      <w:r>
        <w:rPr>
          <w:sz w:val="28"/>
          <w:szCs w:val="28"/>
        </w:rPr>
        <w:t>ей</w:t>
      </w:r>
      <w:r w:rsidRPr="00C927F3">
        <w:rPr>
          <w:sz w:val="28"/>
          <w:szCs w:val="28"/>
        </w:rPr>
        <w:t xml:space="preserve"> профессиональной деятельности водителя автотранспортных средств;</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психофизиологически</w:t>
      </w:r>
      <w:r>
        <w:rPr>
          <w:sz w:val="28"/>
          <w:szCs w:val="28"/>
        </w:rPr>
        <w:t>х</w:t>
      </w:r>
      <w:r w:rsidRPr="00C927F3">
        <w:rPr>
          <w:sz w:val="28"/>
          <w:szCs w:val="28"/>
        </w:rPr>
        <w:t xml:space="preserve"> особенности обучающихся различных возрастов;</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основны</w:t>
      </w:r>
      <w:r>
        <w:rPr>
          <w:sz w:val="28"/>
          <w:szCs w:val="28"/>
        </w:rPr>
        <w:t>х</w:t>
      </w:r>
      <w:r w:rsidRPr="00C927F3">
        <w:rPr>
          <w:sz w:val="28"/>
          <w:szCs w:val="28"/>
        </w:rPr>
        <w:t xml:space="preserve"> достижени</w:t>
      </w:r>
      <w:r>
        <w:rPr>
          <w:sz w:val="28"/>
          <w:szCs w:val="28"/>
        </w:rPr>
        <w:t>й</w:t>
      </w:r>
      <w:r w:rsidRPr="00C927F3">
        <w:rPr>
          <w:sz w:val="28"/>
          <w:szCs w:val="28"/>
        </w:rPr>
        <w:t>, проблем и тенденци</w:t>
      </w:r>
      <w:r>
        <w:rPr>
          <w:sz w:val="28"/>
          <w:szCs w:val="28"/>
        </w:rPr>
        <w:t>й</w:t>
      </w:r>
      <w:r w:rsidRPr="00C927F3">
        <w:rPr>
          <w:sz w:val="28"/>
          <w:szCs w:val="28"/>
        </w:rPr>
        <w:t xml:space="preserve"> развития отечественной и зарубежной педагогики и профессиональной автомобильной школы;</w:t>
      </w:r>
    </w:p>
    <w:p w:rsidR="0089181A" w:rsidRDefault="0089181A" w:rsidP="00651A29">
      <w:pPr>
        <w:pStyle w:val="consplusnormal0"/>
        <w:spacing w:before="0" w:beforeAutospacing="0" w:after="0" w:afterAutospacing="0"/>
        <w:ind w:firstLine="539"/>
        <w:jc w:val="both"/>
        <w:rPr>
          <w:sz w:val="28"/>
          <w:szCs w:val="28"/>
        </w:rPr>
      </w:pPr>
      <w:r w:rsidRPr="00C927F3">
        <w:rPr>
          <w:sz w:val="28"/>
          <w:szCs w:val="28"/>
        </w:rPr>
        <w:t>-</w:t>
      </w:r>
      <w:r>
        <w:rPr>
          <w:sz w:val="28"/>
          <w:szCs w:val="28"/>
        </w:rPr>
        <w:t> </w:t>
      </w:r>
      <w:r w:rsidRPr="00C927F3">
        <w:rPr>
          <w:sz w:val="28"/>
          <w:szCs w:val="28"/>
        </w:rPr>
        <w:t>состав</w:t>
      </w:r>
      <w:r>
        <w:rPr>
          <w:sz w:val="28"/>
          <w:szCs w:val="28"/>
        </w:rPr>
        <w:t>а</w:t>
      </w:r>
      <w:r w:rsidRPr="00C927F3">
        <w:rPr>
          <w:sz w:val="28"/>
          <w:szCs w:val="28"/>
        </w:rPr>
        <w:t>, функци</w:t>
      </w:r>
      <w:r>
        <w:rPr>
          <w:sz w:val="28"/>
          <w:szCs w:val="28"/>
        </w:rPr>
        <w:t>й</w:t>
      </w:r>
      <w:r w:rsidRPr="00C927F3">
        <w:rPr>
          <w:sz w:val="28"/>
          <w:szCs w:val="28"/>
        </w:rPr>
        <w:t xml:space="preserve"> и возможност</w:t>
      </w:r>
      <w:r>
        <w:rPr>
          <w:sz w:val="28"/>
          <w:szCs w:val="28"/>
        </w:rPr>
        <w:t>ей</w:t>
      </w:r>
      <w:r w:rsidRPr="00C927F3">
        <w:rPr>
          <w:sz w:val="28"/>
          <w:szCs w:val="28"/>
        </w:rPr>
        <w:t xml:space="preserve"> использования информационных технологий в профессиональной деятельности;</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Правил дорожного движения, основ законодательства в сфере дорожного движения;</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основ безопасного управления транспортным средством в различных условиях движения;</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вид</w:t>
      </w:r>
      <w:r>
        <w:rPr>
          <w:sz w:val="28"/>
          <w:szCs w:val="28"/>
        </w:rPr>
        <w:t>ов</w:t>
      </w:r>
      <w:r w:rsidRPr="00C927F3">
        <w:rPr>
          <w:sz w:val="28"/>
          <w:szCs w:val="28"/>
        </w:rPr>
        <w:t xml:space="preserve">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89181A" w:rsidRDefault="0089181A" w:rsidP="00651A29">
      <w:pPr>
        <w:pStyle w:val="consplusnormal0"/>
        <w:spacing w:before="0" w:beforeAutospacing="0" w:after="0" w:afterAutospacing="0"/>
        <w:ind w:firstLine="539"/>
        <w:jc w:val="both"/>
        <w:rPr>
          <w:sz w:val="28"/>
          <w:szCs w:val="28"/>
        </w:rPr>
      </w:pPr>
      <w:r w:rsidRPr="00C927F3">
        <w:rPr>
          <w:sz w:val="28"/>
          <w:szCs w:val="28"/>
        </w:rPr>
        <w:t>-</w:t>
      </w:r>
      <w:r>
        <w:rPr>
          <w:sz w:val="28"/>
          <w:szCs w:val="28"/>
        </w:rPr>
        <w:t> </w:t>
      </w:r>
      <w:r w:rsidRPr="00C927F3">
        <w:rPr>
          <w:sz w:val="28"/>
          <w:szCs w:val="28"/>
        </w:rPr>
        <w:t>обще</w:t>
      </w:r>
      <w:r>
        <w:rPr>
          <w:sz w:val="28"/>
          <w:szCs w:val="28"/>
        </w:rPr>
        <w:t>го</w:t>
      </w:r>
      <w:r w:rsidRPr="00C927F3">
        <w:rPr>
          <w:sz w:val="28"/>
          <w:szCs w:val="28"/>
        </w:rPr>
        <w:t xml:space="preserve"> устройств</w:t>
      </w:r>
      <w:r>
        <w:rPr>
          <w:sz w:val="28"/>
          <w:szCs w:val="28"/>
        </w:rPr>
        <w:t>а</w:t>
      </w:r>
      <w:r w:rsidRPr="00C927F3">
        <w:rPr>
          <w:sz w:val="28"/>
          <w:szCs w:val="28"/>
        </w:rPr>
        <w:t xml:space="preserve"> транспортного средства;</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переч</w:t>
      </w:r>
      <w:r>
        <w:rPr>
          <w:sz w:val="28"/>
          <w:szCs w:val="28"/>
        </w:rPr>
        <w:t>ня</w:t>
      </w:r>
      <w:r w:rsidRPr="00C927F3">
        <w:rPr>
          <w:sz w:val="28"/>
          <w:szCs w:val="28"/>
        </w:rPr>
        <w:t xml:space="preserve"> неисправностей и условий, при которых запрещается эксплуатация транспортных средств или их дальнейшее движение;</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поряд</w:t>
      </w:r>
      <w:r>
        <w:rPr>
          <w:sz w:val="28"/>
          <w:szCs w:val="28"/>
        </w:rPr>
        <w:t>ка</w:t>
      </w:r>
      <w:r w:rsidRPr="00C927F3">
        <w:rPr>
          <w:sz w:val="28"/>
          <w:szCs w:val="28"/>
        </w:rPr>
        <w:t xml:space="preserve"> выполнения контрольного осмотра транспортного средства перед выездом и работ по его техническому обслуживанию;</w:t>
      </w:r>
    </w:p>
    <w:p w:rsidR="0089181A" w:rsidRDefault="0089181A" w:rsidP="00651A29">
      <w:pPr>
        <w:pStyle w:val="consplusnormal0"/>
        <w:spacing w:before="0" w:beforeAutospacing="0" w:after="0" w:afterAutospacing="0"/>
        <w:ind w:firstLine="539"/>
        <w:jc w:val="both"/>
        <w:rPr>
          <w:sz w:val="28"/>
          <w:szCs w:val="28"/>
        </w:rPr>
      </w:pPr>
      <w:r>
        <w:rPr>
          <w:sz w:val="28"/>
          <w:szCs w:val="28"/>
        </w:rPr>
        <w:lastRenderedPageBreak/>
        <w:t>- </w:t>
      </w:r>
      <w:r w:rsidRPr="00C927F3">
        <w:rPr>
          <w:sz w:val="28"/>
          <w:szCs w:val="28"/>
        </w:rPr>
        <w:t>правил техники безопасности при проверке технического состояния транспортного средства, прием</w:t>
      </w:r>
      <w:r>
        <w:rPr>
          <w:sz w:val="28"/>
          <w:szCs w:val="28"/>
        </w:rPr>
        <w:t>ов</w:t>
      </w:r>
      <w:r w:rsidRPr="00C927F3">
        <w:rPr>
          <w:sz w:val="28"/>
          <w:szCs w:val="28"/>
        </w:rPr>
        <w:t xml:space="preserve"> устранения неисправностей и выполнения работ по техническому обслуживанию, правил обращения с эксплуатационными материалами</w:t>
      </w:r>
      <w:r>
        <w:rPr>
          <w:sz w:val="28"/>
          <w:szCs w:val="28"/>
        </w:rPr>
        <w:t>;</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прием</w:t>
      </w:r>
      <w:r>
        <w:rPr>
          <w:sz w:val="28"/>
          <w:szCs w:val="28"/>
        </w:rPr>
        <w:t>ов</w:t>
      </w:r>
      <w:r w:rsidRPr="00C927F3">
        <w:rPr>
          <w:sz w:val="28"/>
          <w:szCs w:val="28"/>
        </w:rPr>
        <w:t xml:space="preserve"> и последовательност</w:t>
      </w:r>
      <w:r>
        <w:rPr>
          <w:sz w:val="28"/>
          <w:szCs w:val="28"/>
        </w:rPr>
        <w:t>и</w:t>
      </w:r>
      <w:r w:rsidRPr="00C927F3">
        <w:rPr>
          <w:sz w:val="28"/>
          <w:szCs w:val="28"/>
        </w:rPr>
        <w:t xml:space="preserve"> действий при оказании </w:t>
      </w:r>
      <w:r>
        <w:rPr>
          <w:sz w:val="28"/>
          <w:szCs w:val="28"/>
        </w:rPr>
        <w:t xml:space="preserve">первой </w:t>
      </w:r>
      <w:r w:rsidRPr="00C927F3">
        <w:rPr>
          <w:sz w:val="28"/>
          <w:szCs w:val="28"/>
        </w:rPr>
        <w:t>помощи при дорожно-транспортных происшествиях;</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требовани</w:t>
      </w:r>
      <w:r>
        <w:rPr>
          <w:sz w:val="28"/>
          <w:szCs w:val="28"/>
        </w:rPr>
        <w:t>й</w:t>
      </w:r>
      <w:r w:rsidRPr="00C927F3">
        <w:rPr>
          <w:sz w:val="28"/>
          <w:szCs w:val="28"/>
        </w:rPr>
        <w:t>, предъявляемы</w:t>
      </w:r>
      <w:r>
        <w:rPr>
          <w:sz w:val="28"/>
          <w:szCs w:val="28"/>
        </w:rPr>
        <w:t>х</w:t>
      </w:r>
      <w:r w:rsidRPr="00C927F3">
        <w:rPr>
          <w:sz w:val="28"/>
          <w:szCs w:val="28"/>
        </w:rPr>
        <w:t xml:space="preserve"> к режиму труда и отдыха, правил и норм охраны труда и техники безопасности;</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уровн</w:t>
      </w:r>
      <w:r>
        <w:rPr>
          <w:sz w:val="28"/>
          <w:szCs w:val="28"/>
        </w:rPr>
        <w:t>я</w:t>
      </w:r>
      <w:r w:rsidRPr="00C927F3">
        <w:rPr>
          <w:sz w:val="28"/>
          <w:szCs w:val="28"/>
        </w:rPr>
        <w:t xml:space="preserve"> риска при выборе границ безопасности и способ</w:t>
      </w:r>
      <w:r>
        <w:rPr>
          <w:sz w:val="28"/>
          <w:szCs w:val="28"/>
        </w:rPr>
        <w:t>ов</w:t>
      </w:r>
      <w:r w:rsidRPr="00C927F3">
        <w:rPr>
          <w:sz w:val="28"/>
          <w:szCs w:val="28"/>
        </w:rPr>
        <w:t xml:space="preserve"> снижения завышенной самооценки;</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статистик</w:t>
      </w:r>
      <w:r>
        <w:rPr>
          <w:sz w:val="28"/>
          <w:szCs w:val="28"/>
        </w:rPr>
        <w:t>и</w:t>
      </w:r>
      <w:r w:rsidRPr="00C927F3">
        <w:rPr>
          <w:sz w:val="28"/>
          <w:szCs w:val="28"/>
        </w:rPr>
        <w:t xml:space="preserve"> ДТП, основны</w:t>
      </w:r>
      <w:r>
        <w:rPr>
          <w:sz w:val="28"/>
          <w:szCs w:val="28"/>
        </w:rPr>
        <w:t>х</w:t>
      </w:r>
      <w:r w:rsidRPr="00C927F3">
        <w:rPr>
          <w:sz w:val="28"/>
          <w:szCs w:val="28"/>
        </w:rPr>
        <w:t xml:space="preserve"> причин ДТП, количеств</w:t>
      </w:r>
      <w:r>
        <w:rPr>
          <w:sz w:val="28"/>
          <w:szCs w:val="28"/>
        </w:rPr>
        <w:t>а</w:t>
      </w:r>
      <w:r w:rsidRPr="00C927F3">
        <w:rPr>
          <w:sz w:val="28"/>
          <w:szCs w:val="28"/>
        </w:rPr>
        <w:t xml:space="preserve"> погибших и пострадавших в них;</w:t>
      </w:r>
    </w:p>
    <w:p w:rsidR="0089181A" w:rsidRDefault="0089181A" w:rsidP="00651A29">
      <w:pPr>
        <w:pStyle w:val="consplusnormal0"/>
        <w:spacing w:before="0" w:beforeAutospacing="0" w:after="0" w:afterAutospacing="0"/>
        <w:ind w:firstLine="539"/>
        <w:jc w:val="both"/>
        <w:rPr>
          <w:sz w:val="28"/>
          <w:szCs w:val="28"/>
        </w:rPr>
      </w:pPr>
      <w:r>
        <w:rPr>
          <w:sz w:val="28"/>
          <w:szCs w:val="28"/>
        </w:rPr>
        <w:t>- </w:t>
      </w:r>
      <w:r w:rsidRPr="00C927F3">
        <w:rPr>
          <w:sz w:val="28"/>
          <w:szCs w:val="28"/>
        </w:rPr>
        <w:t>методик</w:t>
      </w:r>
      <w:r>
        <w:rPr>
          <w:sz w:val="28"/>
          <w:szCs w:val="28"/>
        </w:rPr>
        <w:t>и</w:t>
      </w:r>
      <w:r w:rsidRPr="00C927F3">
        <w:rPr>
          <w:sz w:val="28"/>
          <w:szCs w:val="28"/>
        </w:rPr>
        <w:t xml:space="preserve"> приема экзаменов и зачетов.</w:t>
      </w:r>
    </w:p>
    <w:p w:rsidR="0089181A" w:rsidRPr="00C927F3" w:rsidRDefault="0089181A" w:rsidP="00651A29">
      <w:pPr>
        <w:pStyle w:val="consplusnormal0"/>
        <w:spacing w:before="0" w:beforeAutospacing="0" w:after="0" w:afterAutospacing="0"/>
        <w:ind w:firstLine="539"/>
        <w:jc w:val="both"/>
        <w:rPr>
          <w:sz w:val="28"/>
          <w:szCs w:val="28"/>
        </w:rPr>
      </w:pPr>
    </w:p>
    <w:p w:rsidR="0089181A" w:rsidRDefault="0089181A" w:rsidP="00232309">
      <w:pPr>
        <w:spacing w:after="0" w:line="240" w:lineRule="auto"/>
        <w:ind w:firstLine="567"/>
        <w:jc w:val="both"/>
        <w:rPr>
          <w:rFonts w:ascii="Times New Roman" w:hAnsi="Times New Roman"/>
          <w:sz w:val="28"/>
          <w:szCs w:val="28"/>
        </w:rPr>
      </w:pPr>
      <w:r w:rsidRPr="00354EEA">
        <w:rPr>
          <w:rFonts w:ascii="Times New Roman" w:hAnsi="Times New Roman"/>
          <w:sz w:val="28"/>
          <w:szCs w:val="28"/>
        </w:rPr>
        <w:t xml:space="preserve">За каждый правильный ответ выставляется 1 балл. Соответственно, при правильных ответах на все пять вопросов билета выставляется оценка </w:t>
      </w:r>
      <w:r>
        <w:rPr>
          <w:rFonts w:ascii="Times New Roman" w:hAnsi="Times New Roman"/>
          <w:b/>
          <w:sz w:val="28"/>
          <w:szCs w:val="28"/>
        </w:rPr>
        <w:t>5 </w:t>
      </w:r>
      <w:r w:rsidRPr="00354EEA">
        <w:rPr>
          <w:rFonts w:ascii="Times New Roman" w:hAnsi="Times New Roman"/>
          <w:b/>
          <w:sz w:val="28"/>
          <w:szCs w:val="28"/>
        </w:rPr>
        <w:t xml:space="preserve">(«отлично»), </w:t>
      </w:r>
      <w:r w:rsidRPr="00354EEA">
        <w:rPr>
          <w:rFonts w:ascii="Times New Roman" w:hAnsi="Times New Roman"/>
          <w:sz w:val="28"/>
          <w:szCs w:val="28"/>
        </w:rPr>
        <w:t xml:space="preserve">при четырех правильных ответах выставляется оценка </w:t>
      </w:r>
      <w:r>
        <w:rPr>
          <w:rFonts w:ascii="Times New Roman" w:hAnsi="Times New Roman"/>
          <w:b/>
          <w:sz w:val="28"/>
          <w:szCs w:val="28"/>
        </w:rPr>
        <w:t>4 </w:t>
      </w:r>
      <w:r w:rsidRPr="00354EEA">
        <w:rPr>
          <w:rFonts w:ascii="Times New Roman" w:hAnsi="Times New Roman"/>
          <w:b/>
          <w:sz w:val="28"/>
          <w:szCs w:val="28"/>
        </w:rPr>
        <w:t xml:space="preserve">(«хорошо») </w:t>
      </w:r>
      <w:r w:rsidRPr="00354EEA">
        <w:rPr>
          <w:rFonts w:ascii="Times New Roman" w:hAnsi="Times New Roman"/>
          <w:sz w:val="28"/>
          <w:szCs w:val="28"/>
        </w:rPr>
        <w:t>и т.д.</w:t>
      </w:r>
    </w:p>
    <w:p w:rsidR="0089181A" w:rsidRPr="00354EEA" w:rsidRDefault="0089181A" w:rsidP="00232309">
      <w:pPr>
        <w:spacing w:after="0" w:line="240" w:lineRule="auto"/>
        <w:ind w:firstLine="567"/>
        <w:jc w:val="both"/>
        <w:rPr>
          <w:rFonts w:ascii="Times New Roman" w:hAnsi="Times New Roman"/>
          <w:sz w:val="28"/>
          <w:szCs w:val="28"/>
        </w:rPr>
      </w:pPr>
    </w:p>
    <w:p w:rsidR="0089181A" w:rsidRPr="00354EEA" w:rsidRDefault="0089181A" w:rsidP="00DD1A94">
      <w:pPr>
        <w:pStyle w:val="a5"/>
        <w:tabs>
          <w:tab w:val="left" w:pos="567"/>
        </w:tabs>
        <w:spacing w:after="0" w:line="240" w:lineRule="auto"/>
        <w:ind w:left="0" w:firstLine="540"/>
        <w:jc w:val="both"/>
        <w:rPr>
          <w:rFonts w:ascii="Times New Roman" w:hAnsi="Times New Roman"/>
          <w:b/>
          <w:sz w:val="28"/>
          <w:szCs w:val="28"/>
        </w:rPr>
      </w:pPr>
      <w:r>
        <w:rPr>
          <w:rFonts w:ascii="Times New Roman" w:hAnsi="Times New Roman"/>
          <w:b/>
          <w:sz w:val="28"/>
          <w:szCs w:val="28"/>
        </w:rPr>
        <w:t>7.3. </w:t>
      </w:r>
      <w:r w:rsidRPr="00354EEA">
        <w:rPr>
          <w:rFonts w:ascii="Times New Roman" w:hAnsi="Times New Roman"/>
          <w:b/>
          <w:sz w:val="28"/>
          <w:szCs w:val="28"/>
        </w:rPr>
        <w:t>Критерии оценки полученных умений и эффективности учебной программы по выполнению практических заданий</w:t>
      </w:r>
    </w:p>
    <w:p w:rsidR="0089181A" w:rsidRPr="00354EEA" w:rsidRDefault="0089181A" w:rsidP="00232309">
      <w:pPr>
        <w:pStyle w:val="a5"/>
        <w:spacing w:after="0" w:line="240" w:lineRule="auto"/>
        <w:ind w:left="0"/>
        <w:jc w:val="center"/>
        <w:rPr>
          <w:rFonts w:ascii="Times New Roman" w:hAnsi="Times New Roman"/>
          <w:b/>
          <w:sz w:val="28"/>
          <w:szCs w:val="28"/>
        </w:rPr>
      </w:pPr>
    </w:p>
    <w:p w:rsidR="0089181A" w:rsidRDefault="0089181A" w:rsidP="00DD1A94">
      <w:pPr>
        <w:pStyle w:val="a5"/>
        <w:spacing w:after="0" w:line="240" w:lineRule="auto"/>
        <w:ind w:left="0" w:firstLine="540"/>
        <w:jc w:val="both"/>
        <w:rPr>
          <w:rFonts w:ascii="Times New Roman" w:hAnsi="Times New Roman"/>
          <w:sz w:val="28"/>
          <w:szCs w:val="28"/>
        </w:rPr>
      </w:pPr>
      <w:r w:rsidRPr="00354EEA">
        <w:rPr>
          <w:rFonts w:ascii="Times New Roman" w:hAnsi="Times New Roman"/>
          <w:sz w:val="28"/>
          <w:szCs w:val="28"/>
        </w:rPr>
        <w:t xml:space="preserve">Практические задания позволяют оценить умения обучающихся в области: </w:t>
      </w:r>
    </w:p>
    <w:p w:rsidR="0089181A" w:rsidRPr="00C927F3" w:rsidRDefault="0089181A" w:rsidP="00DD1A94">
      <w:pPr>
        <w:tabs>
          <w:tab w:val="left" w:pos="0"/>
        </w:tabs>
        <w:spacing w:after="0" w:line="240" w:lineRule="auto"/>
        <w:ind w:firstLine="540"/>
        <w:contextualSpacing/>
        <w:jc w:val="both"/>
        <w:rPr>
          <w:rFonts w:ascii="Times New Roman" w:hAnsi="Times New Roman"/>
          <w:sz w:val="28"/>
          <w:szCs w:val="28"/>
        </w:rPr>
      </w:pPr>
      <w:r w:rsidRPr="00C927F3">
        <w:rPr>
          <w:rFonts w:ascii="Times New Roman" w:hAnsi="Times New Roman"/>
          <w:sz w:val="28"/>
          <w:szCs w:val="28"/>
        </w:rPr>
        <w:t>- примен</w:t>
      </w:r>
      <w:r>
        <w:rPr>
          <w:rFonts w:ascii="Times New Roman" w:hAnsi="Times New Roman"/>
          <w:sz w:val="28"/>
          <w:szCs w:val="28"/>
        </w:rPr>
        <w:t>ения</w:t>
      </w:r>
      <w:r w:rsidRPr="00C927F3">
        <w:rPr>
          <w:rFonts w:ascii="Times New Roman" w:hAnsi="Times New Roman"/>
          <w:sz w:val="28"/>
          <w:szCs w:val="28"/>
        </w:rPr>
        <w:t xml:space="preserve"> знани</w:t>
      </w:r>
      <w:r>
        <w:rPr>
          <w:rFonts w:ascii="Times New Roman" w:hAnsi="Times New Roman"/>
          <w:sz w:val="28"/>
          <w:szCs w:val="28"/>
        </w:rPr>
        <w:t>й</w:t>
      </w:r>
      <w:r w:rsidRPr="00C927F3">
        <w:rPr>
          <w:rFonts w:ascii="Times New Roman" w:hAnsi="Times New Roman"/>
          <w:sz w:val="28"/>
          <w:szCs w:val="28"/>
        </w:rPr>
        <w:t>, умени</w:t>
      </w:r>
      <w:r>
        <w:rPr>
          <w:rFonts w:ascii="Times New Roman" w:hAnsi="Times New Roman"/>
          <w:sz w:val="28"/>
          <w:szCs w:val="28"/>
        </w:rPr>
        <w:t>й</w:t>
      </w:r>
      <w:r w:rsidRPr="00C927F3">
        <w:rPr>
          <w:rFonts w:ascii="Times New Roman" w:hAnsi="Times New Roman"/>
          <w:sz w:val="28"/>
          <w:szCs w:val="28"/>
        </w:rPr>
        <w:t xml:space="preserve"> и навык</w:t>
      </w:r>
      <w:r>
        <w:rPr>
          <w:rFonts w:ascii="Times New Roman" w:hAnsi="Times New Roman"/>
          <w:sz w:val="28"/>
          <w:szCs w:val="28"/>
        </w:rPr>
        <w:t>ов</w:t>
      </w:r>
      <w:r w:rsidRPr="00C927F3">
        <w:rPr>
          <w:rFonts w:ascii="Times New Roman" w:hAnsi="Times New Roman"/>
          <w:sz w:val="28"/>
          <w:szCs w:val="28"/>
        </w:rPr>
        <w:t xml:space="preserve"> в своей профессиональной деятельности;</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определ</w:t>
      </w:r>
      <w:r>
        <w:rPr>
          <w:rFonts w:ascii="Times New Roman" w:hAnsi="Times New Roman"/>
          <w:sz w:val="28"/>
          <w:szCs w:val="28"/>
        </w:rPr>
        <w:t>ения</w:t>
      </w:r>
      <w:r w:rsidRPr="00C927F3">
        <w:rPr>
          <w:rFonts w:ascii="Times New Roman" w:hAnsi="Times New Roman"/>
          <w:sz w:val="28"/>
          <w:szCs w:val="28"/>
        </w:rPr>
        <w:t xml:space="preserve"> цел</w:t>
      </w:r>
      <w:r>
        <w:rPr>
          <w:rFonts w:ascii="Times New Roman" w:hAnsi="Times New Roman"/>
          <w:sz w:val="28"/>
          <w:szCs w:val="28"/>
        </w:rPr>
        <w:t>ей</w:t>
      </w:r>
      <w:r w:rsidRPr="00C927F3">
        <w:rPr>
          <w:rFonts w:ascii="Times New Roman" w:hAnsi="Times New Roman"/>
          <w:sz w:val="28"/>
          <w:szCs w:val="28"/>
        </w:rPr>
        <w:t>, задач</w:t>
      </w:r>
      <w:r>
        <w:rPr>
          <w:rFonts w:ascii="Times New Roman" w:hAnsi="Times New Roman"/>
          <w:sz w:val="28"/>
          <w:szCs w:val="28"/>
        </w:rPr>
        <w:t>, содержания</w:t>
      </w:r>
      <w:r w:rsidRPr="00C927F3">
        <w:rPr>
          <w:rFonts w:ascii="Times New Roman" w:hAnsi="Times New Roman"/>
          <w:sz w:val="28"/>
          <w:szCs w:val="28"/>
        </w:rPr>
        <w:t>, метод</w:t>
      </w:r>
      <w:r>
        <w:rPr>
          <w:rFonts w:ascii="Times New Roman" w:hAnsi="Times New Roman"/>
          <w:sz w:val="28"/>
          <w:szCs w:val="28"/>
        </w:rPr>
        <w:t>ов</w:t>
      </w:r>
      <w:r w:rsidRPr="00C927F3">
        <w:rPr>
          <w:rFonts w:ascii="Times New Roman" w:hAnsi="Times New Roman"/>
          <w:sz w:val="28"/>
          <w:szCs w:val="28"/>
        </w:rPr>
        <w:t xml:space="preserve"> и средств обучения вождению транспортного средства;</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примен</w:t>
      </w:r>
      <w:r>
        <w:rPr>
          <w:rFonts w:ascii="Times New Roman" w:hAnsi="Times New Roman"/>
          <w:sz w:val="28"/>
          <w:szCs w:val="28"/>
        </w:rPr>
        <w:t>ения</w:t>
      </w:r>
      <w:r w:rsidRPr="00C927F3">
        <w:rPr>
          <w:rFonts w:ascii="Times New Roman" w:hAnsi="Times New Roman"/>
          <w:sz w:val="28"/>
          <w:szCs w:val="28"/>
        </w:rPr>
        <w:t xml:space="preserve"> различны</w:t>
      </w:r>
      <w:r>
        <w:rPr>
          <w:rFonts w:ascii="Times New Roman" w:hAnsi="Times New Roman"/>
          <w:sz w:val="28"/>
          <w:szCs w:val="28"/>
        </w:rPr>
        <w:t>х</w:t>
      </w:r>
      <w:r w:rsidRPr="00C927F3">
        <w:rPr>
          <w:rFonts w:ascii="Times New Roman" w:hAnsi="Times New Roman"/>
          <w:sz w:val="28"/>
          <w:szCs w:val="28"/>
        </w:rPr>
        <w:t xml:space="preserve"> форм и метод</w:t>
      </w:r>
      <w:r>
        <w:rPr>
          <w:rFonts w:ascii="Times New Roman" w:hAnsi="Times New Roman"/>
          <w:sz w:val="28"/>
          <w:szCs w:val="28"/>
        </w:rPr>
        <w:t>ов</w:t>
      </w:r>
      <w:r w:rsidRPr="00C927F3">
        <w:rPr>
          <w:rFonts w:ascii="Times New Roman" w:hAnsi="Times New Roman"/>
          <w:sz w:val="28"/>
          <w:szCs w:val="28"/>
        </w:rPr>
        <w:t xml:space="preserve"> обучения, учитывая психофизиологические особенности обучающихся различных возрастов;</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планирова</w:t>
      </w:r>
      <w:r>
        <w:rPr>
          <w:rFonts w:ascii="Times New Roman" w:hAnsi="Times New Roman"/>
          <w:sz w:val="28"/>
          <w:szCs w:val="28"/>
        </w:rPr>
        <w:t>ния</w:t>
      </w:r>
      <w:r w:rsidRPr="00C927F3">
        <w:rPr>
          <w:rFonts w:ascii="Times New Roman" w:hAnsi="Times New Roman"/>
          <w:sz w:val="28"/>
          <w:szCs w:val="28"/>
        </w:rPr>
        <w:t xml:space="preserve"> проведени</w:t>
      </w:r>
      <w:r>
        <w:rPr>
          <w:rFonts w:ascii="Times New Roman" w:hAnsi="Times New Roman"/>
          <w:sz w:val="28"/>
          <w:szCs w:val="28"/>
        </w:rPr>
        <w:t>я</w:t>
      </w:r>
      <w:r w:rsidRPr="00C927F3">
        <w:rPr>
          <w:rFonts w:ascii="Times New Roman" w:hAnsi="Times New Roman"/>
          <w:sz w:val="28"/>
          <w:szCs w:val="28"/>
        </w:rPr>
        <w:t xml:space="preserve"> практических занятий по вождению;</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формирова</w:t>
      </w:r>
      <w:r>
        <w:rPr>
          <w:rFonts w:ascii="Times New Roman" w:hAnsi="Times New Roman"/>
          <w:sz w:val="28"/>
          <w:szCs w:val="28"/>
        </w:rPr>
        <w:t>ния</w:t>
      </w:r>
      <w:r w:rsidRPr="00C927F3">
        <w:rPr>
          <w:rFonts w:ascii="Times New Roman" w:hAnsi="Times New Roman"/>
          <w:sz w:val="28"/>
          <w:szCs w:val="28"/>
        </w:rPr>
        <w:t xml:space="preserve"> учебны</w:t>
      </w:r>
      <w:r>
        <w:rPr>
          <w:rFonts w:ascii="Times New Roman" w:hAnsi="Times New Roman"/>
          <w:sz w:val="28"/>
          <w:szCs w:val="28"/>
        </w:rPr>
        <w:t>х</w:t>
      </w:r>
      <w:r w:rsidRPr="00C927F3">
        <w:rPr>
          <w:rFonts w:ascii="Times New Roman" w:hAnsi="Times New Roman"/>
          <w:sz w:val="28"/>
          <w:szCs w:val="28"/>
        </w:rPr>
        <w:t xml:space="preserve"> задани</w:t>
      </w:r>
      <w:r>
        <w:rPr>
          <w:rFonts w:ascii="Times New Roman" w:hAnsi="Times New Roman"/>
          <w:sz w:val="28"/>
          <w:szCs w:val="28"/>
        </w:rPr>
        <w:t>й</w:t>
      </w:r>
      <w:r w:rsidRPr="00C927F3">
        <w:rPr>
          <w:rFonts w:ascii="Times New Roman" w:hAnsi="Times New Roman"/>
          <w:sz w:val="28"/>
          <w:szCs w:val="28"/>
        </w:rPr>
        <w:t xml:space="preserve"> с учетом различных уровней подготовки обучаемых;</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разраб</w:t>
      </w:r>
      <w:r>
        <w:rPr>
          <w:rFonts w:ascii="Times New Roman" w:hAnsi="Times New Roman"/>
          <w:sz w:val="28"/>
          <w:szCs w:val="28"/>
        </w:rPr>
        <w:t>отки</w:t>
      </w:r>
      <w:r w:rsidRPr="00C927F3">
        <w:rPr>
          <w:rFonts w:ascii="Times New Roman" w:hAnsi="Times New Roman"/>
          <w:sz w:val="28"/>
          <w:szCs w:val="28"/>
        </w:rPr>
        <w:t xml:space="preserve"> и пров</w:t>
      </w:r>
      <w:r>
        <w:rPr>
          <w:rFonts w:ascii="Times New Roman" w:hAnsi="Times New Roman"/>
          <w:sz w:val="28"/>
          <w:szCs w:val="28"/>
        </w:rPr>
        <w:t>едения</w:t>
      </w:r>
      <w:r w:rsidRPr="00C927F3">
        <w:rPr>
          <w:rFonts w:ascii="Times New Roman" w:hAnsi="Times New Roman"/>
          <w:sz w:val="28"/>
          <w:szCs w:val="28"/>
        </w:rPr>
        <w:t xml:space="preserve"> практически</w:t>
      </w:r>
      <w:r>
        <w:rPr>
          <w:rFonts w:ascii="Times New Roman" w:hAnsi="Times New Roman"/>
          <w:sz w:val="28"/>
          <w:szCs w:val="28"/>
        </w:rPr>
        <w:t>х</w:t>
      </w:r>
      <w:r w:rsidRPr="00C927F3">
        <w:rPr>
          <w:rFonts w:ascii="Times New Roman" w:hAnsi="Times New Roman"/>
          <w:sz w:val="28"/>
          <w:szCs w:val="28"/>
        </w:rPr>
        <w:t xml:space="preserve"> заняти</w:t>
      </w:r>
      <w:r>
        <w:rPr>
          <w:rFonts w:ascii="Times New Roman" w:hAnsi="Times New Roman"/>
          <w:sz w:val="28"/>
          <w:szCs w:val="28"/>
        </w:rPr>
        <w:t>й</w:t>
      </w:r>
      <w:r w:rsidRPr="00C927F3">
        <w:rPr>
          <w:rFonts w:ascii="Times New Roman" w:hAnsi="Times New Roman"/>
          <w:sz w:val="28"/>
          <w:szCs w:val="28"/>
        </w:rPr>
        <w:t xml:space="preserve"> по техническому обслуживанию транспортных средств;</w:t>
      </w:r>
    </w:p>
    <w:p w:rsidR="0089181A" w:rsidRPr="00C927F3" w:rsidRDefault="0089181A" w:rsidP="00DD1A94">
      <w:pPr>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использова</w:t>
      </w:r>
      <w:r>
        <w:rPr>
          <w:rFonts w:ascii="Times New Roman" w:hAnsi="Times New Roman"/>
          <w:sz w:val="28"/>
          <w:szCs w:val="28"/>
        </w:rPr>
        <w:t>ния</w:t>
      </w:r>
      <w:r w:rsidRPr="00C927F3">
        <w:rPr>
          <w:rFonts w:ascii="Times New Roman" w:hAnsi="Times New Roman"/>
          <w:sz w:val="28"/>
          <w:szCs w:val="28"/>
        </w:rPr>
        <w:t xml:space="preserve"> в обучении вождению соответствующи</w:t>
      </w:r>
      <w:r>
        <w:rPr>
          <w:rFonts w:ascii="Times New Roman" w:hAnsi="Times New Roman"/>
          <w:sz w:val="28"/>
          <w:szCs w:val="28"/>
        </w:rPr>
        <w:t>х</w:t>
      </w:r>
      <w:r w:rsidRPr="00C927F3">
        <w:rPr>
          <w:rFonts w:ascii="Times New Roman" w:hAnsi="Times New Roman"/>
          <w:sz w:val="28"/>
          <w:szCs w:val="28"/>
        </w:rPr>
        <w:t xml:space="preserve"> передовы</w:t>
      </w:r>
      <w:r>
        <w:rPr>
          <w:rFonts w:ascii="Times New Roman" w:hAnsi="Times New Roman"/>
          <w:sz w:val="28"/>
          <w:szCs w:val="28"/>
        </w:rPr>
        <w:t>х</w:t>
      </w:r>
      <w:r w:rsidRPr="00C927F3">
        <w:rPr>
          <w:rFonts w:ascii="Times New Roman" w:hAnsi="Times New Roman"/>
          <w:sz w:val="28"/>
          <w:szCs w:val="28"/>
        </w:rPr>
        <w:t xml:space="preserve"> технологи</w:t>
      </w:r>
      <w:r>
        <w:rPr>
          <w:rFonts w:ascii="Times New Roman" w:hAnsi="Times New Roman"/>
          <w:sz w:val="28"/>
          <w:szCs w:val="28"/>
        </w:rPr>
        <w:t>й</w:t>
      </w:r>
      <w:r w:rsidRPr="00C927F3">
        <w:rPr>
          <w:rFonts w:ascii="Times New Roman" w:hAnsi="Times New Roman"/>
          <w:sz w:val="28"/>
          <w:szCs w:val="28"/>
        </w:rPr>
        <w:t xml:space="preserve"> и технически</w:t>
      </w:r>
      <w:r>
        <w:rPr>
          <w:rFonts w:ascii="Times New Roman" w:hAnsi="Times New Roman"/>
          <w:sz w:val="28"/>
          <w:szCs w:val="28"/>
        </w:rPr>
        <w:t>х</w:t>
      </w:r>
      <w:r w:rsidRPr="00C927F3">
        <w:rPr>
          <w:rFonts w:ascii="Times New Roman" w:hAnsi="Times New Roman"/>
          <w:sz w:val="28"/>
          <w:szCs w:val="28"/>
        </w:rPr>
        <w:t xml:space="preserve"> средств обучения, в том числе тренажер;</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безопасно</w:t>
      </w:r>
      <w:r>
        <w:rPr>
          <w:rFonts w:ascii="Times New Roman" w:hAnsi="Times New Roman"/>
          <w:sz w:val="28"/>
          <w:szCs w:val="28"/>
        </w:rPr>
        <w:t>го</w:t>
      </w:r>
      <w:r w:rsidRPr="00C927F3">
        <w:rPr>
          <w:rFonts w:ascii="Times New Roman" w:hAnsi="Times New Roman"/>
          <w:sz w:val="28"/>
          <w:szCs w:val="28"/>
        </w:rPr>
        <w:t xml:space="preserve"> управл</w:t>
      </w:r>
      <w:r>
        <w:rPr>
          <w:rFonts w:ascii="Times New Roman" w:hAnsi="Times New Roman"/>
          <w:sz w:val="28"/>
          <w:szCs w:val="28"/>
        </w:rPr>
        <w:t>ения</w:t>
      </w:r>
      <w:r w:rsidRPr="00C927F3">
        <w:rPr>
          <w:rFonts w:ascii="Times New Roman" w:hAnsi="Times New Roman"/>
          <w:sz w:val="28"/>
          <w:szCs w:val="28"/>
        </w:rPr>
        <w:t xml:space="preserve"> транспортными средствами в различных дорожных и метеорологических условиях;</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прогнозирова</w:t>
      </w:r>
      <w:r>
        <w:rPr>
          <w:rFonts w:ascii="Times New Roman" w:hAnsi="Times New Roman"/>
          <w:sz w:val="28"/>
          <w:szCs w:val="28"/>
        </w:rPr>
        <w:t>ния</w:t>
      </w:r>
      <w:r w:rsidRPr="00C927F3">
        <w:rPr>
          <w:rFonts w:ascii="Times New Roman" w:hAnsi="Times New Roman"/>
          <w:sz w:val="28"/>
          <w:szCs w:val="28"/>
        </w:rPr>
        <w:t xml:space="preserve"> и предотвращ</w:t>
      </w:r>
      <w:r>
        <w:rPr>
          <w:rFonts w:ascii="Times New Roman" w:hAnsi="Times New Roman"/>
          <w:sz w:val="28"/>
          <w:szCs w:val="28"/>
        </w:rPr>
        <w:t>ения</w:t>
      </w:r>
      <w:r w:rsidRPr="00C927F3">
        <w:rPr>
          <w:rFonts w:ascii="Times New Roman" w:hAnsi="Times New Roman"/>
          <w:sz w:val="28"/>
          <w:szCs w:val="28"/>
        </w:rPr>
        <w:t xml:space="preserve"> создани</w:t>
      </w:r>
      <w:r>
        <w:rPr>
          <w:rFonts w:ascii="Times New Roman" w:hAnsi="Times New Roman"/>
          <w:sz w:val="28"/>
          <w:szCs w:val="28"/>
        </w:rPr>
        <w:t>я</w:t>
      </w:r>
      <w:r w:rsidRPr="00C927F3">
        <w:rPr>
          <w:rFonts w:ascii="Times New Roman" w:hAnsi="Times New Roman"/>
          <w:sz w:val="28"/>
          <w:szCs w:val="28"/>
        </w:rPr>
        <w:t xml:space="preserve"> опасных дорожно-транспортных ситуаций;</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соблюд</w:t>
      </w:r>
      <w:r>
        <w:rPr>
          <w:rFonts w:ascii="Times New Roman" w:hAnsi="Times New Roman"/>
          <w:sz w:val="28"/>
          <w:szCs w:val="28"/>
        </w:rPr>
        <w:t>ения</w:t>
      </w:r>
      <w:r w:rsidRPr="00C927F3">
        <w:rPr>
          <w:rFonts w:ascii="Times New Roman" w:hAnsi="Times New Roman"/>
          <w:sz w:val="28"/>
          <w:szCs w:val="28"/>
        </w:rPr>
        <w:t xml:space="preserve"> Правил дорожного движения;</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управл</w:t>
      </w:r>
      <w:r>
        <w:rPr>
          <w:rFonts w:ascii="Times New Roman" w:hAnsi="Times New Roman"/>
          <w:sz w:val="28"/>
          <w:szCs w:val="28"/>
        </w:rPr>
        <w:t>ения</w:t>
      </w:r>
      <w:r w:rsidRPr="00C927F3">
        <w:rPr>
          <w:rFonts w:ascii="Times New Roman" w:hAnsi="Times New Roman"/>
          <w:sz w:val="28"/>
          <w:szCs w:val="28"/>
        </w:rPr>
        <w:t xml:space="preserve"> своим эмоциональным состоянием, уваж</w:t>
      </w:r>
      <w:r>
        <w:rPr>
          <w:rFonts w:ascii="Times New Roman" w:hAnsi="Times New Roman"/>
          <w:sz w:val="28"/>
          <w:szCs w:val="28"/>
        </w:rPr>
        <w:t>ения</w:t>
      </w:r>
      <w:r w:rsidRPr="00C927F3">
        <w:rPr>
          <w:rFonts w:ascii="Times New Roman" w:hAnsi="Times New Roman"/>
          <w:sz w:val="28"/>
          <w:szCs w:val="28"/>
        </w:rPr>
        <w:t xml:space="preserve"> прав других, конструктивно</w:t>
      </w:r>
      <w:r>
        <w:rPr>
          <w:rFonts w:ascii="Times New Roman" w:hAnsi="Times New Roman"/>
          <w:sz w:val="28"/>
          <w:szCs w:val="28"/>
        </w:rPr>
        <w:t>го</w:t>
      </w:r>
      <w:r w:rsidRPr="00C927F3">
        <w:rPr>
          <w:rFonts w:ascii="Times New Roman" w:hAnsi="Times New Roman"/>
          <w:sz w:val="28"/>
          <w:szCs w:val="28"/>
        </w:rPr>
        <w:t xml:space="preserve"> разреш</w:t>
      </w:r>
      <w:r>
        <w:rPr>
          <w:rFonts w:ascii="Times New Roman" w:hAnsi="Times New Roman"/>
          <w:sz w:val="28"/>
          <w:szCs w:val="28"/>
        </w:rPr>
        <w:t>ения</w:t>
      </w:r>
      <w:r w:rsidRPr="00C927F3">
        <w:rPr>
          <w:rFonts w:ascii="Times New Roman" w:hAnsi="Times New Roman"/>
          <w:sz w:val="28"/>
          <w:szCs w:val="28"/>
        </w:rPr>
        <w:t xml:space="preserve"> межличностны</w:t>
      </w:r>
      <w:r>
        <w:rPr>
          <w:rFonts w:ascii="Times New Roman" w:hAnsi="Times New Roman"/>
          <w:sz w:val="28"/>
          <w:szCs w:val="28"/>
        </w:rPr>
        <w:t>х</w:t>
      </w:r>
      <w:r w:rsidRPr="00C927F3">
        <w:rPr>
          <w:rFonts w:ascii="Times New Roman" w:hAnsi="Times New Roman"/>
          <w:sz w:val="28"/>
          <w:szCs w:val="28"/>
        </w:rPr>
        <w:t xml:space="preserve"> конфликт</w:t>
      </w:r>
      <w:r>
        <w:rPr>
          <w:rFonts w:ascii="Times New Roman" w:hAnsi="Times New Roman"/>
          <w:sz w:val="28"/>
          <w:szCs w:val="28"/>
        </w:rPr>
        <w:t>ов</w:t>
      </w:r>
      <w:r w:rsidRPr="00C927F3">
        <w:rPr>
          <w:rFonts w:ascii="Times New Roman" w:hAnsi="Times New Roman"/>
          <w:sz w:val="28"/>
          <w:szCs w:val="28"/>
        </w:rPr>
        <w:t>;</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w:t>
      </w:r>
      <w:r w:rsidRPr="00C927F3">
        <w:rPr>
          <w:rFonts w:ascii="Times New Roman" w:hAnsi="Times New Roman"/>
          <w:sz w:val="28"/>
          <w:szCs w:val="28"/>
        </w:rPr>
        <w:t>выполн</w:t>
      </w:r>
      <w:r>
        <w:rPr>
          <w:rFonts w:ascii="Times New Roman" w:hAnsi="Times New Roman"/>
          <w:sz w:val="28"/>
          <w:szCs w:val="28"/>
        </w:rPr>
        <w:t>ения</w:t>
      </w:r>
      <w:r w:rsidRPr="00C927F3">
        <w:rPr>
          <w:rFonts w:ascii="Times New Roman" w:hAnsi="Times New Roman"/>
          <w:sz w:val="28"/>
          <w:szCs w:val="28"/>
        </w:rPr>
        <w:t xml:space="preserve"> контрольн</w:t>
      </w:r>
      <w:r>
        <w:rPr>
          <w:rFonts w:ascii="Times New Roman" w:hAnsi="Times New Roman"/>
          <w:sz w:val="28"/>
          <w:szCs w:val="28"/>
        </w:rPr>
        <w:t>ого</w:t>
      </w:r>
      <w:r w:rsidRPr="00C927F3">
        <w:rPr>
          <w:rFonts w:ascii="Times New Roman" w:hAnsi="Times New Roman"/>
          <w:sz w:val="28"/>
          <w:szCs w:val="28"/>
        </w:rPr>
        <w:t xml:space="preserve"> осмотр</w:t>
      </w:r>
      <w:r>
        <w:rPr>
          <w:rFonts w:ascii="Times New Roman" w:hAnsi="Times New Roman"/>
          <w:sz w:val="28"/>
          <w:szCs w:val="28"/>
        </w:rPr>
        <w:t>а</w:t>
      </w:r>
      <w:r w:rsidRPr="00C927F3">
        <w:rPr>
          <w:rFonts w:ascii="Times New Roman" w:hAnsi="Times New Roman"/>
          <w:sz w:val="28"/>
          <w:szCs w:val="28"/>
        </w:rPr>
        <w:t xml:space="preserve"> транспортных средств перед выездом и обеспеч</w:t>
      </w:r>
      <w:r>
        <w:rPr>
          <w:rFonts w:ascii="Times New Roman" w:hAnsi="Times New Roman"/>
          <w:sz w:val="28"/>
          <w:szCs w:val="28"/>
        </w:rPr>
        <w:t>ения</w:t>
      </w:r>
      <w:r w:rsidRPr="00C927F3">
        <w:rPr>
          <w:rFonts w:ascii="Times New Roman" w:hAnsi="Times New Roman"/>
          <w:sz w:val="28"/>
          <w:szCs w:val="28"/>
        </w:rPr>
        <w:t xml:space="preserve"> технически исправно</w:t>
      </w:r>
      <w:r>
        <w:rPr>
          <w:rFonts w:ascii="Times New Roman" w:hAnsi="Times New Roman"/>
          <w:sz w:val="28"/>
          <w:szCs w:val="28"/>
        </w:rPr>
        <w:t>го</w:t>
      </w:r>
      <w:r w:rsidRPr="00C927F3">
        <w:rPr>
          <w:rFonts w:ascii="Times New Roman" w:hAnsi="Times New Roman"/>
          <w:sz w:val="28"/>
          <w:szCs w:val="28"/>
        </w:rPr>
        <w:t xml:space="preserve"> состояни</w:t>
      </w:r>
      <w:r>
        <w:rPr>
          <w:rFonts w:ascii="Times New Roman" w:hAnsi="Times New Roman"/>
          <w:sz w:val="28"/>
          <w:szCs w:val="28"/>
        </w:rPr>
        <w:t>я</w:t>
      </w:r>
      <w:r w:rsidRPr="00C927F3">
        <w:rPr>
          <w:rFonts w:ascii="Times New Roman" w:hAnsi="Times New Roman"/>
          <w:sz w:val="28"/>
          <w:szCs w:val="28"/>
        </w:rPr>
        <w:t xml:space="preserve"> в процессе работы;</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получ</w:t>
      </w:r>
      <w:r>
        <w:rPr>
          <w:rFonts w:ascii="Times New Roman" w:hAnsi="Times New Roman"/>
          <w:sz w:val="28"/>
          <w:szCs w:val="28"/>
        </w:rPr>
        <w:t>ения</w:t>
      </w:r>
      <w:r w:rsidRPr="00C927F3">
        <w:rPr>
          <w:rFonts w:ascii="Times New Roman" w:hAnsi="Times New Roman"/>
          <w:sz w:val="28"/>
          <w:szCs w:val="28"/>
        </w:rPr>
        <w:t>, оформл</w:t>
      </w:r>
      <w:r>
        <w:rPr>
          <w:rFonts w:ascii="Times New Roman" w:hAnsi="Times New Roman"/>
          <w:sz w:val="28"/>
          <w:szCs w:val="28"/>
        </w:rPr>
        <w:t>ения</w:t>
      </w:r>
      <w:r w:rsidRPr="00C927F3">
        <w:rPr>
          <w:rFonts w:ascii="Times New Roman" w:hAnsi="Times New Roman"/>
          <w:sz w:val="28"/>
          <w:szCs w:val="28"/>
        </w:rPr>
        <w:t xml:space="preserve"> и сда</w:t>
      </w:r>
      <w:r>
        <w:rPr>
          <w:rFonts w:ascii="Times New Roman" w:hAnsi="Times New Roman"/>
          <w:sz w:val="28"/>
          <w:szCs w:val="28"/>
        </w:rPr>
        <w:t>чи</w:t>
      </w:r>
      <w:r w:rsidRPr="00C927F3">
        <w:rPr>
          <w:rFonts w:ascii="Times New Roman" w:hAnsi="Times New Roman"/>
          <w:sz w:val="28"/>
          <w:szCs w:val="28"/>
        </w:rPr>
        <w:t xml:space="preserve"> путев</w:t>
      </w:r>
      <w:r>
        <w:rPr>
          <w:rFonts w:ascii="Times New Roman" w:hAnsi="Times New Roman"/>
          <w:sz w:val="28"/>
          <w:szCs w:val="28"/>
        </w:rPr>
        <w:t>ой</w:t>
      </w:r>
      <w:r w:rsidRPr="00C927F3">
        <w:rPr>
          <w:rFonts w:ascii="Times New Roman" w:hAnsi="Times New Roman"/>
          <w:sz w:val="28"/>
          <w:szCs w:val="28"/>
        </w:rPr>
        <w:t xml:space="preserve"> и транспортн</w:t>
      </w:r>
      <w:r>
        <w:rPr>
          <w:rFonts w:ascii="Times New Roman" w:hAnsi="Times New Roman"/>
          <w:sz w:val="28"/>
          <w:szCs w:val="28"/>
        </w:rPr>
        <w:t>ой</w:t>
      </w:r>
      <w:r w:rsidRPr="00C927F3">
        <w:rPr>
          <w:rFonts w:ascii="Times New Roman" w:hAnsi="Times New Roman"/>
          <w:sz w:val="28"/>
          <w:szCs w:val="28"/>
        </w:rPr>
        <w:t xml:space="preserve"> документаци</w:t>
      </w:r>
      <w:r>
        <w:rPr>
          <w:rFonts w:ascii="Times New Roman" w:hAnsi="Times New Roman"/>
          <w:sz w:val="28"/>
          <w:szCs w:val="28"/>
        </w:rPr>
        <w:t>и</w:t>
      </w:r>
      <w:r w:rsidRPr="00C927F3">
        <w:rPr>
          <w:rFonts w:ascii="Times New Roman" w:hAnsi="Times New Roman"/>
          <w:sz w:val="28"/>
          <w:szCs w:val="28"/>
        </w:rPr>
        <w:t>;</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соблюд</w:t>
      </w:r>
      <w:r>
        <w:rPr>
          <w:rFonts w:ascii="Times New Roman" w:hAnsi="Times New Roman"/>
          <w:sz w:val="28"/>
          <w:szCs w:val="28"/>
        </w:rPr>
        <w:t>ения</w:t>
      </w:r>
      <w:r w:rsidRPr="00C927F3">
        <w:rPr>
          <w:rFonts w:ascii="Times New Roman" w:hAnsi="Times New Roman"/>
          <w:sz w:val="28"/>
          <w:szCs w:val="28"/>
        </w:rPr>
        <w:t xml:space="preserve"> режим</w:t>
      </w:r>
      <w:r>
        <w:rPr>
          <w:rFonts w:ascii="Times New Roman" w:hAnsi="Times New Roman"/>
          <w:sz w:val="28"/>
          <w:szCs w:val="28"/>
        </w:rPr>
        <w:t>а</w:t>
      </w:r>
      <w:r w:rsidRPr="00C927F3">
        <w:rPr>
          <w:rFonts w:ascii="Times New Roman" w:hAnsi="Times New Roman"/>
          <w:sz w:val="28"/>
          <w:szCs w:val="28"/>
        </w:rPr>
        <w:t xml:space="preserve"> труда и отдыха;</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уверенно</w:t>
      </w:r>
      <w:r>
        <w:rPr>
          <w:rFonts w:ascii="Times New Roman" w:hAnsi="Times New Roman"/>
          <w:sz w:val="28"/>
          <w:szCs w:val="28"/>
        </w:rPr>
        <w:t>го</w:t>
      </w:r>
      <w:r w:rsidRPr="00C927F3">
        <w:rPr>
          <w:rFonts w:ascii="Times New Roman" w:hAnsi="Times New Roman"/>
          <w:sz w:val="28"/>
          <w:szCs w:val="28"/>
        </w:rPr>
        <w:t xml:space="preserve"> действ</w:t>
      </w:r>
      <w:r>
        <w:rPr>
          <w:rFonts w:ascii="Times New Roman" w:hAnsi="Times New Roman"/>
          <w:sz w:val="28"/>
          <w:szCs w:val="28"/>
        </w:rPr>
        <w:t>ия</w:t>
      </w:r>
      <w:r w:rsidRPr="00C927F3">
        <w:rPr>
          <w:rFonts w:ascii="Times New Roman" w:hAnsi="Times New Roman"/>
          <w:sz w:val="28"/>
          <w:szCs w:val="28"/>
        </w:rPr>
        <w:t xml:space="preserve"> в нештатных ситуациях;</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при</w:t>
      </w:r>
      <w:r>
        <w:rPr>
          <w:rFonts w:ascii="Times New Roman" w:hAnsi="Times New Roman"/>
          <w:sz w:val="28"/>
          <w:szCs w:val="28"/>
        </w:rPr>
        <w:t>ема</w:t>
      </w:r>
      <w:r w:rsidRPr="00C927F3">
        <w:rPr>
          <w:rFonts w:ascii="Times New Roman" w:hAnsi="Times New Roman"/>
          <w:sz w:val="28"/>
          <w:szCs w:val="28"/>
        </w:rPr>
        <w:t xml:space="preserve"> возможны</w:t>
      </w:r>
      <w:r>
        <w:rPr>
          <w:rFonts w:ascii="Times New Roman" w:hAnsi="Times New Roman"/>
          <w:sz w:val="28"/>
          <w:szCs w:val="28"/>
        </w:rPr>
        <w:t>х</w:t>
      </w:r>
      <w:r w:rsidRPr="00C927F3">
        <w:rPr>
          <w:rFonts w:ascii="Times New Roman" w:hAnsi="Times New Roman"/>
          <w:sz w:val="28"/>
          <w:szCs w:val="28"/>
        </w:rPr>
        <w:t xml:space="preserve"> мер для оказания первой помощи пострадавшим при дорожно-транспортных происшествиях, соблюд</w:t>
      </w:r>
      <w:r>
        <w:rPr>
          <w:rFonts w:ascii="Times New Roman" w:hAnsi="Times New Roman"/>
          <w:sz w:val="28"/>
          <w:szCs w:val="28"/>
        </w:rPr>
        <w:t>ения</w:t>
      </w:r>
      <w:r w:rsidRPr="00C927F3">
        <w:rPr>
          <w:rFonts w:ascii="Times New Roman" w:hAnsi="Times New Roman"/>
          <w:sz w:val="28"/>
          <w:szCs w:val="28"/>
        </w:rPr>
        <w:t xml:space="preserve"> требовани</w:t>
      </w:r>
      <w:r>
        <w:rPr>
          <w:rFonts w:ascii="Times New Roman" w:hAnsi="Times New Roman"/>
          <w:sz w:val="28"/>
          <w:szCs w:val="28"/>
        </w:rPr>
        <w:t>й</w:t>
      </w:r>
      <w:r w:rsidRPr="00C927F3">
        <w:rPr>
          <w:rFonts w:ascii="Times New Roman" w:hAnsi="Times New Roman"/>
          <w:sz w:val="28"/>
          <w:szCs w:val="28"/>
        </w:rPr>
        <w:t xml:space="preserve"> по их транспортировке</w:t>
      </w:r>
      <w:r w:rsidRPr="00C927F3">
        <w:rPr>
          <w:rFonts w:ascii="Times New Roman" w:hAnsi="Times New Roman"/>
          <w:b/>
          <w:sz w:val="28"/>
          <w:szCs w:val="28"/>
        </w:rPr>
        <w:t>;</w:t>
      </w:r>
    </w:p>
    <w:p w:rsidR="0089181A" w:rsidRPr="00C927F3"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C927F3">
        <w:rPr>
          <w:rFonts w:ascii="Times New Roman" w:hAnsi="Times New Roman"/>
          <w:sz w:val="28"/>
          <w:szCs w:val="28"/>
        </w:rPr>
        <w:t>выявл</w:t>
      </w:r>
      <w:r>
        <w:rPr>
          <w:rFonts w:ascii="Times New Roman" w:hAnsi="Times New Roman"/>
          <w:sz w:val="28"/>
          <w:szCs w:val="28"/>
        </w:rPr>
        <w:t>ения</w:t>
      </w:r>
      <w:r w:rsidRPr="00C927F3">
        <w:rPr>
          <w:rFonts w:ascii="Times New Roman" w:hAnsi="Times New Roman"/>
          <w:sz w:val="28"/>
          <w:szCs w:val="28"/>
        </w:rPr>
        <w:t xml:space="preserve"> и устран</w:t>
      </w:r>
      <w:r>
        <w:rPr>
          <w:rFonts w:ascii="Times New Roman" w:hAnsi="Times New Roman"/>
          <w:sz w:val="28"/>
          <w:szCs w:val="28"/>
        </w:rPr>
        <w:t>ения</w:t>
      </w:r>
      <w:r w:rsidRPr="00C927F3">
        <w:rPr>
          <w:rFonts w:ascii="Times New Roman" w:hAnsi="Times New Roman"/>
          <w:sz w:val="28"/>
          <w:szCs w:val="28"/>
        </w:rPr>
        <w:t xml:space="preserve"> мелки</w:t>
      </w:r>
      <w:r>
        <w:rPr>
          <w:rFonts w:ascii="Times New Roman" w:hAnsi="Times New Roman"/>
          <w:sz w:val="28"/>
          <w:szCs w:val="28"/>
        </w:rPr>
        <w:t>х</w:t>
      </w:r>
      <w:r w:rsidRPr="00C927F3">
        <w:rPr>
          <w:rFonts w:ascii="Times New Roman" w:hAnsi="Times New Roman"/>
          <w:sz w:val="28"/>
          <w:szCs w:val="28"/>
        </w:rPr>
        <w:t xml:space="preserve"> неисправност</w:t>
      </w:r>
      <w:r>
        <w:rPr>
          <w:rFonts w:ascii="Times New Roman" w:hAnsi="Times New Roman"/>
          <w:sz w:val="28"/>
          <w:szCs w:val="28"/>
        </w:rPr>
        <w:t>ей</w:t>
      </w:r>
      <w:r w:rsidRPr="00C927F3">
        <w:rPr>
          <w:rFonts w:ascii="Times New Roman" w:hAnsi="Times New Roman"/>
          <w:sz w:val="28"/>
          <w:szCs w:val="28"/>
        </w:rPr>
        <w:t xml:space="preserve"> транспортного средства, не требующи</w:t>
      </w:r>
      <w:r>
        <w:rPr>
          <w:rFonts w:ascii="Times New Roman" w:hAnsi="Times New Roman"/>
          <w:sz w:val="28"/>
          <w:szCs w:val="28"/>
        </w:rPr>
        <w:t>х</w:t>
      </w:r>
      <w:r w:rsidRPr="00C927F3">
        <w:rPr>
          <w:rFonts w:ascii="Times New Roman" w:hAnsi="Times New Roman"/>
          <w:sz w:val="28"/>
          <w:szCs w:val="28"/>
        </w:rPr>
        <w:t xml:space="preserve"> разборки узлов и агрегатов, с соблюдением требований техники безопасности;</w:t>
      </w:r>
    </w:p>
    <w:p w:rsidR="0089181A" w:rsidRPr="00C927F3" w:rsidRDefault="0089181A" w:rsidP="00DD1A94">
      <w:pPr>
        <w:spacing w:after="0" w:line="240" w:lineRule="auto"/>
        <w:ind w:firstLine="540"/>
        <w:jc w:val="both"/>
        <w:rPr>
          <w:rFonts w:ascii="Times New Roman" w:hAnsi="Times New Roman"/>
          <w:sz w:val="28"/>
          <w:szCs w:val="28"/>
        </w:rPr>
      </w:pPr>
      <w:r w:rsidRPr="00C927F3">
        <w:rPr>
          <w:rFonts w:ascii="Times New Roman" w:hAnsi="Times New Roman"/>
          <w:sz w:val="28"/>
          <w:szCs w:val="28"/>
        </w:rPr>
        <w:t>-</w:t>
      </w:r>
      <w:r>
        <w:rPr>
          <w:rFonts w:ascii="Times New Roman" w:hAnsi="Times New Roman"/>
          <w:sz w:val="28"/>
          <w:szCs w:val="28"/>
        </w:rPr>
        <w:t> </w:t>
      </w:r>
      <w:r w:rsidRPr="00C927F3">
        <w:rPr>
          <w:rFonts w:ascii="Times New Roman" w:hAnsi="Times New Roman"/>
          <w:sz w:val="28"/>
          <w:szCs w:val="28"/>
        </w:rPr>
        <w:t>своевременно</w:t>
      </w:r>
      <w:r>
        <w:rPr>
          <w:rFonts w:ascii="Times New Roman" w:hAnsi="Times New Roman"/>
          <w:sz w:val="28"/>
          <w:szCs w:val="28"/>
        </w:rPr>
        <w:t>го</w:t>
      </w:r>
      <w:r w:rsidRPr="00C927F3">
        <w:rPr>
          <w:rFonts w:ascii="Times New Roman" w:hAnsi="Times New Roman"/>
          <w:sz w:val="28"/>
          <w:szCs w:val="28"/>
        </w:rPr>
        <w:t xml:space="preserve"> обращ</w:t>
      </w:r>
      <w:r>
        <w:rPr>
          <w:rFonts w:ascii="Times New Roman" w:hAnsi="Times New Roman"/>
          <w:sz w:val="28"/>
          <w:szCs w:val="28"/>
        </w:rPr>
        <w:t>ения</w:t>
      </w:r>
      <w:r w:rsidRPr="00C927F3">
        <w:rPr>
          <w:rFonts w:ascii="Times New Roman" w:hAnsi="Times New Roman"/>
          <w:sz w:val="28"/>
          <w:szCs w:val="28"/>
        </w:rPr>
        <w:t xml:space="preserve"> к специалистам за устранением выявленных технических неисправностей;</w:t>
      </w:r>
    </w:p>
    <w:p w:rsidR="0089181A" w:rsidRPr="00C927F3" w:rsidRDefault="0089181A" w:rsidP="00DD1A94">
      <w:pPr>
        <w:spacing w:after="0" w:line="240" w:lineRule="auto"/>
        <w:ind w:firstLine="540"/>
        <w:jc w:val="both"/>
        <w:rPr>
          <w:rFonts w:ascii="Times New Roman" w:hAnsi="Times New Roman"/>
          <w:color w:val="FF0000"/>
          <w:sz w:val="28"/>
          <w:szCs w:val="28"/>
        </w:rPr>
      </w:pPr>
      <w:r>
        <w:rPr>
          <w:rFonts w:ascii="Times New Roman" w:hAnsi="Times New Roman"/>
          <w:sz w:val="28"/>
          <w:szCs w:val="28"/>
        </w:rPr>
        <w:t>- </w:t>
      </w:r>
      <w:r w:rsidRPr="00C927F3">
        <w:rPr>
          <w:rFonts w:ascii="Times New Roman" w:hAnsi="Times New Roman"/>
          <w:sz w:val="28"/>
          <w:szCs w:val="28"/>
        </w:rPr>
        <w:t>совершенствова</w:t>
      </w:r>
      <w:r>
        <w:rPr>
          <w:rFonts w:ascii="Times New Roman" w:hAnsi="Times New Roman"/>
          <w:sz w:val="28"/>
          <w:szCs w:val="28"/>
        </w:rPr>
        <w:t>ния</w:t>
      </w:r>
      <w:r w:rsidRPr="00C927F3">
        <w:rPr>
          <w:rFonts w:ascii="Times New Roman" w:hAnsi="Times New Roman"/>
          <w:sz w:val="28"/>
          <w:szCs w:val="28"/>
        </w:rPr>
        <w:t xml:space="preserve"> свои</w:t>
      </w:r>
      <w:r>
        <w:rPr>
          <w:rFonts w:ascii="Times New Roman" w:hAnsi="Times New Roman"/>
          <w:sz w:val="28"/>
          <w:szCs w:val="28"/>
        </w:rPr>
        <w:t>х</w:t>
      </w:r>
      <w:r w:rsidRPr="00C927F3">
        <w:rPr>
          <w:rFonts w:ascii="Times New Roman" w:hAnsi="Times New Roman"/>
          <w:sz w:val="28"/>
          <w:szCs w:val="28"/>
        </w:rPr>
        <w:t xml:space="preserve"> навык</w:t>
      </w:r>
      <w:r>
        <w:rPr>
          <w:rFonts w:ascii="Times New Roman" w:hAnsi="Times New Roman"/>
          <w:sz w:val="28"/>
          <w:szCs w:val="28"/>
        </w:rPr>
        <w:t>ов</w:t>
      </w:r>
      <w:r w:rsidRPr="00C927F3">
        <w:rPr>
          <w:rFonts w:ascii="Times New Roman" w:hAnsi="Times New Roman"/>
          <w:sz w:val="28"/>
          <w:szCs w:val="28"/>
        </w:rPr>
        <w:t xml:space="preserve"> управления транспортными средствами</w:t>
      </w:r>
      <w:r w:rsidRPr="00F30706">
        <w:rPr>
          <w:rFonts w:ascii="Times New Roman" w:hAnsi="Times New Roman"/>
          <w:sz w:val="28"/>
          <w:szCs w:val="28"/>
        </w:rPr>
        <w:t>.</w:t>
      </w:r>
    </w:p>
    <w:p w:rsidR="0089181A" w:rsidRDefault="0089181A" w:rsidP="00232309">
      <w:pPr>
        <w:pStyle w:val="a5"/>
        <w:spacing w:after="0" w:line="240" w:lineRule="auto"/>
        <w:ind w:left="0" w:firstLine="708"/>
        <w:rPr>
          <w:rFonts w:ascii="Times New Roman" w:hAnsi="Times New Roman"/>
          <w:sz w:val="28"/>
          <w:szCs w:val="28"/>
        </w:rPr>
      </w:pPr>
    </w:p>
    <w:p w:rsidR="0089181A" w:rsidRDefault="0089181A" w:rsidP="00DD1A94">
      <w:pPr>
        <w:spacing w:after="0" w:line="240" w:lineRule="auto"/>
        <w:ind w:firstLine="540"/>
        <w:jc w:val="both"/>
        <w:rPr>
          <w:rFonts w:ascii="Times New Roman" w:hAnsi="Times New Roman"/>
          <w:sz w:val="28"/>
          <w:szCs w:val="28"/>
        </w:rPr>
      </w:pPr>
      <w:r w:rsidRPr="00354EEA">
        <w:rPr>
          <w:rFonts w:ascii="Times New Roman" w:hAnsi="Times New Roman"/>
          <w:sz w:val="28"/>
          <w:szCs w:val="28"/>
        </w:rPr>
        <w:t>Оценивание выполнения практического задания производится преподавателем  визуальным способом по пятибалльной системе.</w:t>
      </w:r>
    </w:p>
    <w:p w:rsidR="0089181A" w:rsidRPr="00354EEA" w:rsidRDefault="0089181A" w:rsidP="00232309">
      <w:pPr>
        <w:spacing w:after="0" w:line="240" w:lineRule="auto"/>
        <w:ind w:firstLine="708"/>
        <w:jc w:val="both"/>
        <w:rPr>
          <w:rFonts w:ascii="Times New Roman" w:hAnsi="Times New Roman"/>
          <w:sz w:val="28"/>
          <w:szCs w:val="28"/>
        </w:rPr>
      </w:pPr>
      <w:r w:rsidRPr="00354EEA">
        <w:rPr>
          <w:rFonts w:ascii="Times New Roman" w:hAnsi="Times New Roman"/>
          <w:sz w:val="28"/>
          <w:szCs w:val="28"/>
        </w:rPr>
        <w:t xml:space="preserve"> </w:t>
      </w:r>
    </w:p>
    <w:p w:rsidR="0089181A" w:rsidRPr="00354EEA" w:rsidRDefault="0089181A" w:rsidP="00DD1A94">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354EEA">
        <w:rPr>
          <w:rFonts w:ascii="Times New Roman" w:hAnsi="Times New Roman"/>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экзаменационных билетов по пройденным темам, чтобы иметь возможность соотнести улучшение или ухудшение качества знаний индивидуально по каждому учащемуся и принять решение о выставлении оценки текущей успеваемости по пятибалльной системе. </w:t>
      </w:r>
    </w:p>
    <w:p w:rsidR="0089181A" w:rsidRDefault="0089181A" w:rsidP="00C927F3">
      <w:pPr>
        <w:spacing w:after="0" w:line="240" w:lineRule="auto"/>
      </w:pPr>
    </w:p>
    <w:sectPr w:rsidR="0089181A" w:rsidSect="00C437CF">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1A" w:rsidRDefault="0089181A">
      <w:r>
        <w:separator/>
      </w:r>
    </w:p>
  </w:endnote>
  <w:endnote w:type="continuationSeparator" w:id="0">
    <w:p w:rsidR="0089181A" w:rsidRDefault="0089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1A" w:rsidRDefault="0089181A" w:rsidP="00BA42E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9181A" w:rsidRDefault="0089181A" w:rsidP="00C437C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1A" w:rsidRDefault="0089181A" w:rsidP="00BA42E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63114">
      <w:rPr>
        <w:rStyle w:val="a9"/>
        <w:noProof/>
      </w:rPr>
      <w:t>21</w:t>
    </w:r>
    <w:r>
      <w:rPr>
        <w:rStyle w:val="a9"/>
      </w:rPr>
      <w:fldChar w:fldCharType="end"/>
    </w:r>
  </w:p>
  <w:p w:rsidR="0089181A" w:rsidRDefault="0089181A" w:rsidP="00C437C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1A" w:rsidRDefault="0089181A">
      <w:r>
        <w:separator/>
      </w:r>
    </w:p>
  </w:footnote>
  <w:footnote w:type="continuationSeparator" w:id="0">
    <w:p w:rsidR="0089181A" w:rsidRDefault="0089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6BD22C3"/>
    <w:multiLevelType w:val="multilevel"/>
    <w:tmpl w:val="87149D3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ADE12C3"/>
    <w:multiLevelType w:val="hybridMultilevel"/>
    <w:tmpl w:val="F5C8B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10608D8"/>
    <w:multiLevelType w:val="multilevel"/>
    <w:tmpl w:val="0EFEA91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4F8741E"/>
    <w:multiLevelType w:val="multilevel"/>
    <w:tmpl w:val="F500C82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8FC2D82"/>
    <w:multiLevelType w:val="hybridMultilevel"/>
    <w:tmpl w:val="20B63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FA612F4"/>
    <w:multiLevelType w:val="hybridMultilevel"/>
    <w:tmpl w:val="61AC601C"/>
    <w:lvl w:ilvl="0" w:tplc="766EB6B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C4824C3"/>
    <w:multiLevelType w:val="hybridMultilevel"/>
    <w:tmpl w:val="FE3E1D72"/>
    <w:lvl w:ilvl="0" w:tplc="04190001">
      <w:start w:val="1"/>
      <w:numFmt w:val="bullet"/>
      <w:lvlText w:val=""/>
      <w:lvlJc w:val="left"/>
      <w:pPr>
        <w:ind w:left="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E3D"/>
    <w:rsid w:val="00047F2D"/>
    <w:rsid w:val="00053F85"/>
    <w:rsid w:val="000567BA"/>
    <w:rsid w:val="000648D5"/>
    <w:rsid w:val="00085011"/>
    <w:rsid w:val="00091B3C"/>
    <w:rsid w:val="000B47A4"/>
    <w:rsid w:val="000B498B"/>
    <w:rsid w:val="000B5C90"/>
    <w:rsid w:val="000D644A"/>
    <w:rsid w:val="000E63E6"/>
    <w:rsid w:val="000E7B53"/>
    <w:rsid w:val="00107B95"/>
    <w:rsid w:val="00135E34"/>
    <w:rsid w:val="00163114"/>
    <w:rsid w:val="001C0923"/>
    <w:rsid w:val="001D6656"/>
    <w:rsid w:val="001E1814"/>
    <w:rsid w:val="001E45BF"/>
    <w:rsid w:val="001E795F"/>
    <w:rsid w:val="00202254"/>
    <w:rsid w:val="00225944"/>
    <w:rsid w:val="00232309"/>
    <w:rsid w:val="00244B8B"/>
    <w:rsid w:val="002801B1"/>
    <w:rsid w:val="00281C8B"/>
    <w:rsid w:val="00293CC9"/>
    <w:rsid w:val="00294876"/>
    <w:rsid w:val="002B5FA9"/>
    <w:rsid w:val="002B654B"/>
    <w:rsid w:val="002D31DE"/>
    <w:rsid w:val="002E7C42"/>
    <w:rsid w:val="003345C0"/>
    <w:rsid w:val="00350A56"/>
    <w:rsid w:val="00354EEA"/>
    <w:rsid w:val="00372E6D"/>
    <w:rsid w:val="00385875"/>
    <w:rsid w:val="003A3BBB"/>
    <w:rsid w:val="003A4C6C"/>
    <w:rsid w:val="003C2BBB"/>
    <w:rsid w:val="00406649"/>
    <w:rsid w:val="004125D1"/>
    <w:rsid w:val="00457F6B"/>
    <w:rsid w:val="00473C84"/>
    <w:rsid w:val="004C1C51"/>
    <w:rsid w:val="004C585A"/>
    <w:rsid w:val="004D0868"/>
    <w:rsid w:val="004E7782"/>
    <w:rsid w:val="004F5CCF"/>
    <w:rsid w:val="0056479F"/>
    <w:rsid w:val="0058459B"/>
    <w:rsid w:val="005C4CEC"/>
    <w:rsid w:val="005C6120"/>
    <w:rsid w:val="005D340A"/>
    <w:rsid w:val="006225B9"/>
    <w:rsid w:val="006333C0"/>
    <w:rsid w:val="00651A29"/>
    <w:rsid w:val="00652E00"/>
    <w:rsid w:val="0065611D"/>
    <w:rsid w:val="006B3798"/>
    <w:rsid w:val="006C4831"/>
    <w:rsid w:val="006D1267"/>
    <w:rsid w:val="0073615F"/>
    <w:rsid w:val="00742824"/>
    <w:rsid w:val="007520A6"/>
    <w:rsid w:val="007A7A2F"/>
    <w:rsid w:val="007C3386"/>
    <w:rsid w:val="008256D8"/>
    <w:rsid w:val="00852918"/>
    <w:rsid w:val="008632B6"/>
    <w:rsid w:val="008707A0"/>
    <w:rsid w:val="008766F1"/>
    <w:rsid w:val="00882139"/>
    <w:rsid w:val="0089181A"/>
    <w:rsid w:val="00896A8A"/>
    <w:rsid w:val="008C0D66"/>
    <w:rsid w:val="008C743B"/>
    <w:rsid w:val="008E00AA"/>
    <w:rsid w:val="008F06CA"/>
    <w:rsid w:val="008F2138"/>
    <w:rsid w:val="00904417"/>
    <w:rsid w:val="00907E54"/>
    <w:rsid w:val="0091397C"/>
    <w:rsid w:val="009172BF"/>
    <w:rsid w:val="00927E8B"/>
    <w:rsid w:val="00941E23"/>
    <w:rsid w:val="00956AAF"/>
    <w:rsid w:val="00965F18"/>
    <w:rsid w:val="0098256A"/>
    <w:rsid w:val="00994561"/>
    <w:rsid w:val="009A4561"/>
    <w:rsid w:val="009E74FA"/>
    <w:rsid w:val="00A34F0D"/>
    <w:rsid w:val="00A53805"/>
    <w:rsid w:val="00A764CC"/>
    <w:rsid w:val="00A82530"/>
    <w:rsid w:val="00A915CD"/>
    <w:rsid w:val="00AB2BF3"/>
    <w:rsid w:val="00AC0E3D"/>
    <w:rsid w:val="00AD720E"/>
    <w:rsid w:val="00B03E0B"/>
    <w:rsid w:val="00B3302A"/>
    <w:rsid w:val="00B3313E"/>
    <w:rsid w:val="00B914B1"/>
    <w:rsid w:val="00BA42E2"/>
    <w:rsid w:val="00BE69FD"/>
    <w:rsid w:val="00BF717E"/>
    <w:rsid w:val="00C05017"/>
    <w:rsid w:val="00C437CF"/>
    <w:rsid w:val="00C73AC3"/>
    <w:rsid w:val="00C927F3"/>
    <w:rsid w:val="00CA297F"/>
    <w:rsid w:val="00CA3DAB"/>
    <w:rsid w:val="00CA5F7A"/>
    <w:rsid w:val="00CD21A0"/>
    <w:rsid w:val="00CF43A5"/>
    <w:rsid w:val="00D457B2"/>
    <w:rsid w:val="00D46B15"/>
    <w:rsid w:val="00DA53D0"/>
    <w:rsid w:val="00DB3AC4"/>
    <w:rsid w:val="00DD1A94"/>
    <w:rsid w:val="00DE11F6"/>
    <w:rsid w:val="00E269FD"/>
    <w:rsid w:val="00E349D0"/>
    <w:rsid w:val="00EA5C07"/>
    <w:rsid w:val="00EB68B0"/>
    <w:rsid w:val="00EC1E1E"/>
    <w:rsid w:val="00F13DA6"/>
    <w:rsid w:val="00F30706"/>
    <w:rsid w:val="00F675AD"/>
    <w:rsid w:val="00F9479D"/>
    <w:rsid w:val="00F96581"/>
    <w:rsid w:val="00FB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911BE-7CAE-4C55-A6B3-BBDFC606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7BA"/>
    <w:pPr>
      <w:spacing w:after="200" w:line="276" w:lineRule="auto"/>
    </w:pPr>
    <w:rPr>
      <w:rFonts w:eastAsia="Times New Roman"/>
    </w:rPr>
  </w:style>
  <w:style w:type="paragraph" w:styleId="1">
    <w:name w:val="heading 1"/>
    <w:basedOn w:val="a"/>
    <w:next w:val="a"/>
    <w:link w:val="10"/>
    <w:uiPriority w:val="99"/>
    <w:qFormat/>
    <w:rsid w:val="000567BA"/>
    <w:pPr>
      <w:keepNext/>
      <w:widowControl w:val="0"/>
      <w:shd w:val="clear" w:color="auto" w:fill="FFFFFF"/>
      <w:autoSpaceDE w:val="0"/>
      <w:autoSpaceDN w:val="0"/>
      <w:adjustRightInd w:val="0"/>
      <w:spacing w:after="0" w:line="360" w:lineRule="auto"/>
      <w:outlineLvl w:val="0"/>
    </w:pPr>
    <w:rPr>
      <w:rFonts w:ascii="Times New Roman" w:hAnsi="Times New Roman"/>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67BA"/>
    <w:rPr>
      <w:rFonts w:ascii="Times New Roman" w:hAnsi="Times New Roman" w:cs="Times New Roman"/>
      <w:spacing w:val="-20"/>
      <w:sz w:val="20"/>
      <w:szCs w:val="20"/>
      <w:shd w:val="clear" w:color="auto" w:fill="FFFFFF"/>
      <w:lang w:eastAsia="ru-RU"/>
    </w:rPr>
  </w:style>
  <w:style w:type="paragraph" w:customStyle="1" w:styleId="ConsPlusNormal">
    <w:name w:val="ConsPlusNormal"/>
    <w:uiPriority w:val="99"/>
    <w:rsid w:val="000567BA"/>
    <w:pPr>
      <w:widowControl w:val="0"/>
      <w:autoSpaceDE w:val="0"/>
      <w:autoSpaceDN w:val="0"/>
      <w:adjustRightInd w:val="0"/>
    </w:pPr>
    <w:rPr>
      <w:rFonts w:ascii="Arial" w:eastAsia="Times New Roman" w:hAnsi="Arial" w:cs="Arial"/>
      <w:sz w:val="20"/>
      <w:szCs w:val="20"/>
    </w:rPr>
  </w:style>
  <w:style w:type="paragraph" w:customStyle="1" w:styleId="consplusnormal0">
    <w:name w:val="consplusnormal"/>
    <w:basedOn w:val="a"/>
    <w:uiPriority w:val="99"/>
    <w:rsid w:val="000567BA"/>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a"/>
    <w:uiPriority w:val="99"/>
    <w:rsid w:val="000567BA"/>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
    <w:basedOn w:val="a0"/>
    <w:uiPriority w:val="99"/>
    <w:rsid w:val="000567BA"/>
    <w:rPr>
      <w:rFonts w:ascii="Times New Roman" w:hAnsi="Times New Roman" w:cs="Times New Roman"/>
      <w:spacing w:val="0"/>
      <w:sz w:val="23"/>
      <w:szCs w:val="23"/>
    </w:rPr>
  </w:style>
  <w:style w:type="character" w:customStyle="1" w:styleId="32">
    <w:name w:val="Заголовок №3 (2)"/>
    <w:basedOn w:val="a0"/>
    <w:uiPriority w:val="99"/>
    <w:rsid w:val="001D6656"/>
    <w:rPr>
      <w:rFonts w:ascii="Times New Roman" w:hAnsi="Times New Roman" w:cs="Times New Roman"/>
      <w:spacing w:val="0"/>
      <w:sz w:val="23"/>
      <w:szCs w:val="23"/>
    </w:rPr>
  </w:style>
  <w:style w:type="character" w:customStyle="1" w:styleId="a3">
    <w:name w:val="Основной текст_"/>
    <w:basedOn w:val="a0"/>
    <w:link w:val="22"/>
    <w:uiPriority w:val="99"/>
    <w:locked/>
    <w:rsid w:val="001D6656"/>
    <w:rPr>
      <w:rFonts w:ascii="Times New Roman" w:hAnsi="Times New Roman" w:cs="Times New Roman"/>
      <w:sz w:val="23"/>
      <w:szCs w:val="23"/>
      <w:shd w:val="clear" w:color="auto" w:fill="FFFFFF"/>
    </w:rPr>
  </w:style>
  <w:style w:type="character" w:customStyle="1" w:styleId="12">
    <w:name w:val="Основной текст12"/>
    <w:basedOn w:val="a3"/>
    <w:uiPriority w:val="99"/>
    <w:rsid w:val="001D6656"/>
    <w:rPr>
      <w:rFonts w:ascii="Times New Roman" w:hAnsi="Times New Roman" w:cs="Times New Roman"/>
      <w:sz w:val="23"/>
      <w:szCs w:val="23"/>
      <w:shd w:val="clear" w:color="auto" w:fill="FFFFFF"/>
    </w:rPr>
  </w:style>
  <w:style w:type="paragraph" w:customStyle="1" w:styleId="22">
    <w:name w:val="Основной текст22"/>
    <w:basedOn w:val="a"/>
    <w:link w:val="a3"/>
    <w:uiPriority w:val="99"/>
    <w:rsid w:val="001D6656"/>
    <w:pPr>
      <w:shd w:val="clear" w:color="auto" w:fill="FFFFFF"/>
      <w:spacing w:after="0" w:line="600" w:lineRule="exact"/>
      <w:ind w:hanging="960"/>
    </w:pPr>
    <w:rPr>
      <w:rFonts w:ascii="Times New Roman" w:hAnsi="Times New Roman"/>
      <w:sz w:val="23"/>
      <w:szCs w:val="23"/>
      <w:lang w:eastAsia="en-US"/>
    </w:rPr>
  </w:style>
  <w:style w:type="character" w:customStyle="1" w:styleId="42">
    <w:name w:val="Заголовок №4 (2)"/>
    <w:basedOn w:val="a0"/>
    <w:uiPriority w:val="99"/>
    <w:rsid w:val="009E74FA"/>
    <w:rPr>
      <w:rFonts w:ascii="Times New Roman" w:hAnsi="Times New Roman" w:cs="Times New Roman"/>
      <w:spacing w:val="0"/>
      <w:sz w:val="23"/>
      <w:szCs w:val="23"/>
    </w:rPr>
  </w:style>
  <w:style w:type="character" w:customStyle="1" w:styleId="13">
    <w:name w:val="Основной текст13"/>
    <w:basedOn w:val="a3"/>
    <w:uiPriority w:val="99"/>
    <w:rsid w:val="009E74FA"/>
    <w:rPr>
      <w:rFonts w:ascii="Times New Roman" w:hAnsi="Times New Roman" w:cs="Times New Roman"/>
      <w:sz w:val="23"/>
      <w:szCs w:val="23"/>
      <w:u w:val="single"/>
      <w:shd w:val="clear" w:color="auto" w:fill="FFFFFF"/>
    </w:rPr>
  </w:style>
  <w:style w:type="character" w:customStyle="1" w:styleId="31">
    <w:name w:val="Основной текст (31)_"/>
    <w:basedOn w:val="a0"/>
    <w:link w:val="310"/>
    <w:uiPriority w:val="99"/>
    <w:locked/>
    <w:rsid w:val="009E74FA"/>
    <w:rPr>
      <w:rFonts w:ascii="Times New Roman" w:hAnsi="Times New Roman" w:cs="Times New Roman"/>
      <w:sz w:val="23"/>
      <w:szCs w:val="23"/>
      <w:shd w:val="clear" w:color="auto" w:fill="FFFFFF"/>
    </w:rPr>
  </w:style>
  <w:style w:type="character" w:customStyle="1" w:styleId="311">
    <w:name w:val="Основной текст (31) + Не полужирный"/>
    <w:aliases w:val="Не курсив"/>
    <w:basedOn w:val="31"/>
    <w:uiPriority w:val="99"/>
    <w:rsid w:val="009E74FA"/>
    <w:rPr>
      <w:rFonts w:ascii="Times New Roman" w:hAnsi="Times New Roman" w:cs="Times New Roman"/>
      <w:b/>
      <w:bCs/>
      <w:i/>
      <w:iCs/>
      <w:sz w:val="23"/>
      <w:szCs w:val="23"/>
      <w:u w:val="single"/>
      <w:shd w:val="clear" w:color="auto" w:fill="FFFFFF"/>
    </w:rPr>
  </w:style>
  <w:style w:type="paragraph" w:customStyle="1" w:styleId="310">
    <w:name w:val="Основной текст (31)"/>
    <w:basedOn w:val="a"/>
    <w:link w:val="31"/>
    <w:uiPriority w:val="99"/>
    <w:rsid w:val="009E74FA"/>
    <w:pPr>
      <w:shd w:val="clear" w:color="auto" w:fill="FFFFFF"/>
      <w:spacing w:after="0" w:line="274" w:lineRule="exact"/>
      <w:jc w:val="both"/>
    </w:pPr>
    <w:rPr>
      <w:rFonts w:ascii="Times New Roman" w:hAnsi="Times New Roman"/>
      <w:sz w:val="23"/>
      <w:szCs w:val="23"/>
      <w:lang w:eastAsia="en-US"/>
    </w:rPr>
  </w:style>
  <w:style w:type="paragraph" w:customStyle="1" w:styleId="consplusnonformat">
    <w:name w:val="consplusnonformat"/>
    <w:basedOn w:val="a"/>
    <w:uiPriority w:val="99"/>
    <w:rsid w:val="00244B8B"/>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244B8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C927F3"/>
    <w:pPr>
      <w:ind w:left="720"/>
      <w:contextualSpacing/>
    </w:pPr>
  </w:style>
  <w:style w:type="character" w:styleId="a6">
    <w:name w:val="Hyperlink"/>
    <w:basedOn w:val="a0"/>
    <w:uiPriority w:val="99"/>
    <w:semiHidden/>
    <w:rsid w:val="00232309"/>
    <w:rPr>
      <w:rFonts w:cs="Times New Roman"/>
      <w:color w:val="0000FF"/>
      <w:u w:val="single"/>
    </w:rPr>
  </w:style>
  <w:style w:type="character" w:customStyle="1" w:styleId="apple-converted-space">
    <w:name w:val="apple-converted-space"/>
    <w:basedOn w:val="a0"/>
    <w:uiPriority w:val="99"/>
    <w:rsid w:val="00232309"/>
    <w:rPr>
      <w:rFonts w:cs="Times New Roman"/>
    </w:rPr>
  </w:style>
  <w:style w:type="paragraph" w:customStyle="1" w:styleId="Default">
    <w:name w:val="Default"/>
    <w:uiPriority w:val="99"/>
    <w:rsid w:val="00232309"/>
    <w:pPr>
      <w:autoSpaceDE w:val="0"/>
      <w:autoSpaceDN w:val="0"/>
      <w:adjustRightInd w:val="0"/>
    </w:pPr>
    <w:rPr>
      <w:rFonts w:ascii="Times New Roman" w:eastAsia="Times New Roman" w:hAnsi="Times New Roman"/>
      <w:color w:val="000000"/>
      <w:sz w:val="24"/>
      <w:szCs w:val="24"/>
    </w:rPr>
  </w:style>
  <w:style w:type="paragraph" w:customStyle="1" w:styleId="21">
    <w:name w:val="Список 21"/>
    <w:basedOn w:val="a"/>
    <w:uiPriority w:val="99"/>
    <w:rsid w:val="008F06CA"/>
    <w:pPr>
      <w:widowControl w:val="0"/>
      <w:suppressAutoHyphens/>
      <w:spacing w:after="0" w:line="240" w:lineRule="auto"/>
      <w:ind w:left="566" w:hanging="283"/>
    </w:pPr>
    <w:rPr>
      <w:rFonts w:ascii="Times New Roman" w:eastAsia="Arial Unicode MS" w:hAnsi="Times New Roman" w:cs="Mangal"/>
      <w:kern w:val="1"/>
      <w:sz w:val="24"/>
      <w:szCs w:val="24"/>
      <w:lang w:eastAsia="zh-CN" w:bidi="hi-IN"/>
    </w:rPr>
  </w:style>
  <w:style w:type="paragraph" w:styleId="a7">
    <w:name w:val="footer"/>
    <w:basedOn w:val="a"/>
    <w:link w:val="a8"/>
    <w:uiPriority w:val="99"/>
    <w:rsid w:val="00C437CF"/>
    <w:pPr>
      <w:tabs>
        <w:tab w:val="center" w:pos="4677"/>
        <w:tab w:val="right" w:pos="9355"/>
      </w:tabs>
    </w:pPr>
  </w:style>
  <w:style w:type="character" w:customStyle="1" w:styleId="a8">
    <w:name w:val="Нижний колонтитул Знак"/>
    <w:basedOn w:val="a0"/>
    <w:link w:val="a7"/>
    <w:uiPriority w:val="99"/>
    <w:semiHidden/>
    <w:locked/>
    <w:rsid w:val="00A764CC"/>
    <w:rPr>
      <w:rFonts w:eastAsia="Times New Roman" w:cs="Times New Roman"/>
    </w:rPr>
  </w:style>
  <w:style w:type="character" w:styleId="a9">
    <w:name w:val="page number"/>
    <w:basedOn w:val="a0"/>
    <w:uiPriority w:val="99"/>
    <w:rsid w:val="00C437CF"/>
    <w:rPr>
      <w:rFonts w:cs="Times New Roman"/>
    </w:rPr>
  </w:style>
  <w:style w:type="paragraph" w:styleId="aa">
    <w:name w:val="Balloon Text"/>
    <w:basedOn w:val="a"/>
    <w:link w:val="ab"/>
    <w:uiPriority w:val="99"/>
    <w:semiHidden/>
    <w:unhideWhenUsed/>
    <w:rsid w:val="00CD21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21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5436</Words>
  <Characters>39389</Characters>
  <Application>Microsoft Office Word</Application>
  <DocSecurity>0</DocSecurity>
  <Lines>328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computer</cp:lastModifiedBy>
  <cp:revision>2</cp:revision>
  <cp:lastPrinted>2014-10-17T10:37:00Z</cp:lastPrinted>
  <dcterms:created xsi:type="dcterms:W3CDTF">2019-05-20T06:13:00Z</dcterms:created>
  <dcterms:modified xsi:type="dcterms:W3CDTF">2019-05-20T06:13:00Z</dcterms:modified>
</cp:coreProperties>
</file>